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17" w:rsidRPr="005502B1" w:rsidRDefault="00806F17" w:rsidP="00806F17">
      <w:pPr>
        <w:jc w:val="center"/>
        <w:rPr>
          <w:rFonts w:ascii="Times New Roman" w:eastAsia="Calibri" w:hAnsi="Times New Roman" w:cs="Times New Roman"/>
          <w:b/>
          <w:bCs/>
          <w:sz w:val="28"/>
          <w:szCs w:val="28"/>
        </w:rPr>
      </w:pPr>
      <w:r w:rsidRPr="005502B1">
        <w:rPr>
          <w:rFonts w:ascii="Times New Roman" w:eastAsia="Calibri" w:hAnsi="Times New Roman" w:cs="Times New Roman"/>
          <w:b/>
          <w:noProof/>
          <w:sz w:val="28"/>
          <w:szCs w:val="28"/>
          <w:lang w:eastAsia="ru-RU"/>
        </w:rPr>
        <w:drawing>
          <wp:inline distT="0" distB="0" distL="0" distR="0" wp14:anchorId="1581DCFA" wp14:editId="32071074">
            <wp:extent cx="752475" cy="657225"/>
            <wp:effectExtent l="0" t="0" r="9525" b="9525"/>
            <wp:docPr id="1"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rsidR="00806F17" w:rsidRPr="005502B1" w:rsidRDefault="00806F17" w:rsidP="00806F17">
      <w:pPr>
        <w:jc w:val="center"/>
        <w:rPr>
          <w:rFonts w:ascii="Times New Roman" w:eastAsia="Calibri" w:hAnsi="Times New Roman" w:cs="Times New Roman"/>
          <w:b/>
          <w:bCs/>
          <w:sz w:val="28"/>
          <w:szCs w:val="28"/>
        </w:rPr>
      </w:pPr>
      <w:r w:rsidRPr="005502B1">
        <w:rPr>
          <w:rFonts w:ascii="Times New Roman" w:eastAsia="Calibri" w:hAnsi="Times New Roman" w:cs="Times New Roman"/>
          <w:b/>
          <w:bCs/>
          <w:sz w:val="28"/>
          <w:szCs w:val="28"/>
        </w:rPr>
        <w:t>АДМИНИСТРАЦИЯ ГОРОДСКОГО ПОСЕЛЕНИЯ «КУНЬЯ»</w:t>
      </w:r>
    </w:p>
    <w:p w:rsidR="00806F17" w:rsidRPr="005502B1" w:rsidRDefault="00806F17" w:rsidP="00806F17">
      <w:pPr>
        <w:keepNext/>
        <w:spacing w:after="0" w:line="240" w:lineRule="auto"/>
        <w:jc w:val="center"/>
        <w:outlineLvl w:val="4"/>
        <w:rPr>
          <w:rFonts w:ascii="Times New Roman" w:eastAsia="Times New Roman" w:hAnsi="Times New Roman" w:cs="Times New Roman"/>
          <w:bCs/>
          <w:sz w:val="28"/>
          <w:szCs w:val="28"/>
          <w:lang w:eastAsia="ru-RU"/>
        </w:rPr>
      </w:pPr>
      <w:r w:rsidRPr="005502B1">
        <w:rPr>
          <w:rFonts w:ascii="Times New Roman" w:eastAsia="Times New Roman" w:hAnsi="Times New Roman" w:cs="Times New Roman"/>
          <w:bCs/>
          <w:sz w:val="28"/>
          <w:szCs w:val="28"/>
          <w:lang w:eastAsia="ru-RU"/>
        </w:rPr>
        <w:t>ПОСТАНОВЛЕНИЕ</w:t>
      </w:r>
    </w:p>
    <w:p w:rsidR="00806F17" w:rsidRPr="005502B1" w:rsidRDefault="00806F17" w:rsidP="00806F17">
      <w:pPr>
        <w:jc w:val="center"/>
        <w:rPr>
          <w:rFonts w:ascii="Times New Roman" w:eastAsia="Calibri" w:hAnsi="Times New Roman" w:cs="Times New Roman"/>
          <w:sz w:val="28"/>
          <w:szCs w:val="28"/>
        </w:rPr>
      </w:pPr>
      <w:r w:rsidRPr="005502B1">
        <w:rPr>
          <w:rFonts w:ascii="Times New Roman" w:eastAsia="Calibri" w:hAnsi="Times New Roman" w:cs="Times New Roman"/>
          <w:sz w:val="28"/>
          <w:szCs w:val="28"/>
        </w:rPr>
        <w:t xml:space="preserve">от   </w:t>
      </w:r>
      <w:r w:rsidR="00B62A8F">
        <w:rPr>
          <w:rFonts w:ascii="Times New Roman" w:eastAsia="Calibri" w:hAnsi="Times New Roman" w:cs="Times New Roman"/>
          <w:sz w:val="28"/>
          <w:szCs w:val="28"/>
        </w:rPr>
        <w:t>30 апреля</w:t>
      </w:r>
      <w:r w:rsidRPr="005502B1">
        <w:rPr>
          <w:rFonts w:ascii="Times New Roman" w:eastAsia="Calibri" w:hAnsi="Times New Roman" w:cs="Times New Roman"/>
          <w:sz w:val="28"/>
          <w:szCs w:val="28"/>
        </w:rPr>
        <w:t xml:space="preserve"> 2021 года № </w:t>
      </w:r>
      <w:r w:rsidR="00B62A8F">
        <w:rPr>
          <w:rFonts w:ascii="Times New Roman" w:eastAsia="Calibri" w:hAnsi="Times New Roman" w:cs="Times New Roman"/>
          <w:sz w:val="28"/>
          <w:szCs w:val="28"/>
        </w:rPr>
        <w:t>38</w:t>
      </w:r>
    </w:p>
    <w:p w:rsidR="00806F17" w:rsidRPr="005502B1" w:rsidRDefault="00806F17" w:rsidP="00806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О РЕГИСТРАЦИИ УСТАВА ТЕРРИТОРИАЛЬНОГО ОБЩЕСТВЕННОГО САМОУПРАВЛЕНИЯ «</w:t>
      </w:r>
      <w:r w:rsidR="001C312E" w:rsidRPr="005502B1">
        <w:rPr>
          <w:rFonts w:ascii="Times New Roman" w:eastAsia="Times New Roman" w:hAnsi="Times New Roman" w:cs="Times New Roman"/>
          <w:b/>
          <w:sz w:val="28"/>
          <w:szCs w:val="28"/>
          <w:lang w:eastAsia="ru-RU"/>
        </w:rPr>
        <w:t>ПРОГРЕСС</w:t>
      </w:r>
      <w:r w:rsidRPr="005502B1">
        <w:rPr>
          <w:rFonts w:ascii="Times New Roman" w:eastAsia="Times New Roman" w:hAnsi="Times New Roman" w:cs="Times New Roman"/>
          <w:b/>
          <w:sz w:val="28"/>
          <w:szCs w:val="28"/>
          <w:lang w:eastAsia="ru-RU"/>
        </w:rPr>
        <w:t>» НА ТЕРРИТОРИИ МУНИЦИПАЛЬНОГО ОБРАЗОВАНИЯ «КУНЬЯ»</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5502B1" w:rsidRDefault="00806F17" w:rsidP="00806F1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02B1">
        <w:rPr>
          <w:rFonts w:ascii="Times New Roman" w:eastAsia="Times New Roman" w:hAnsi="Times New Roman" w:cs="Times New Roman"/>
          <w:bCs/>
          <w:sz w:val="28"/>
          <w:szCs w:val="28"/>
          <w:lang w:eastAsia="ru-RU"/>
        </w:rPr>
        <w:t xml:space="preserve">Руководствуясь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5502B1">
          <w:rPr>
            <w:rFonts w:ascii="Times New Roman" w:eastAsia="Times New Roman" w:hAnsi="Times New Roman" w:cs="Times New Roman"/>
            <w:bCs/>
            <w:sz w:val="28"/>
            <w:szCs w:val="28"/>
            <w:lang w:eastAsia="ru-RU"/>
          </w:rPr>
          <w:t>законом</w:t>
        </w:r>
      </w:hyperlink>
      <w:r w:rsidRPr="005502B1">
        <w:rPr>
          <w:rFonts w:ascii="Times New Roman" w:eastAsia="Times New Roman" w:hAnsi="Times New Roman" w:cs="Times New Roman"/>
          <w:bCs/>
          <w:sz w:val="28"/>
          <w:szCs w:val="28"/>
          <w:lang w:eastAsia="ru-RU"/>
        </w:rPr>
        <w:t xml:space="preserve"> Российской Федерации от 06.10.2003 № 131-ФЗ «Об общих принципах организации местного </w:t>
      </w:r>
      <w:proofErr w:type="gramStart"/>
      <w:r w:rsidRPr="005502B1">
        <w:rPr>
          <w:rFonts w:ascii="Times New Roman" w:eastAsia="Times New Roman" w:hAnsi="Times New Roman" w:cs="Times New Roman"/>
          <w:bCs/>
          <w:sz w:val="28"/>
          <w:szCs w:val="28"/>
          <w:lang w:eastAsia="ru-RU"/>
        </w:rPr>
        <w:t>самоуправления в Российской Федерации», решением Собрания депутатов городского поселения  «Кунья»  от 21.12.2018 года № 152 «Об утверждении положения о территориальном общественном самоуправлении в муниципальном образовании «Кунья» (с внесенными изменениями от 25.02.2019 № 162), решением Собрания депутатов городского поселения «Кунья» от 2</w:t>
      </w:r>
      <w:r w:rsidR="005502B1">
        <w:rPr>
          <w:rFonts w:ascii="Times New Roman" w:eastAsia="Times New Roman" w:hAnsi="Times New Roman" w:cs="Times New Roman"/>
          <w:bCs/>
          <w:sz w:val="28"/>
          <w:szCs w:val="28"/>
          <w:lang w:eastAsia="ru-RU"/>
        </w:rPr>
        <w:t>9</w:t>
      </w:r>
      <w:r w:rsidRPr="005502B1">
        <w:rPr>
          <w:rFonts w:ascii="Times New Roman" w:eastAsia="Times New Roman" w:hAnsi="Times New Roman" w:cs="Times New Roman"/>
          <w:bCs/>
          <w:sz w:val="28"/>
          <w:szCs w:val="28"/>
          <w:lang w:eastAsia="ru-RU"/>
        </w:rPr>
        <w:t>.0</w:t>
      </w:r>
      <w:r w:rsidR="005502B1">
        <w:rPr>
          <w:rFonts w:ascii="Times New Roman" w:eastAsia="Times New Roman" w:hAnsi="Times New Roman" w:cs="Times New Roman"/>
          <w:bCs/>
          <w:sz w:val="28"/>
          <w:szCs w:val="28"/>
          <w:lang w:eastAsia="ru-RU"/>
        </w:rPr>
        <w:t>3.2021</w:t>
      </w:r>
      <w:r w:rsidRPr="005502B1">
        <w:rPr>
          <w:rFonts w:ascii="Times New Roman" w:eastAsia="Times New Roman" w:hAnsi="Times New Roman" w:cs="Times New Roman"/>
          <w:bCs/>
          <w:sz w:val="28"/>
          <w:szCs w:val="28"/>
          <w:lang w:eastAsia="ru-RU"/>
        </w:rPr>
        <w:t xml:space="preserve"> года № </w:t>
      </w:r>
      <w:r w:rsidR="005502B1">
        <w:rPr>
          <w:rFonts w:ascii="Times New Roman" w:eastAsia="Times New Roman" w:hAnsi="Times New Roman" w:cs="Times New Roman"/>
          <w:bCs/>
          <w:sz w:val="28"/>
          <w:szCs w:val="28"/>
          <w:lang w:eastAsia="ru-RU"/>
        </w:rPr>
        <w:t>38</w:t>
      </w:r>
      <w:r w:rsidRPr="005502B1">
        <w:rPr>
          <w:rFonts w:ascii="Times New Roman" w:eastAsia="Times New Roman" w:hAnsi="Times New Roman" w:cs="Times New Roman"/>
          <w:bCs/>
          <w:sz w:val="28"/>
          <w:szCs w:val="28"/>
          <w:lang w:eastAsia="ru-RU"/>
        </w:rPr>
        <w:t xml:space="preserve"> «Об установлении границ территории, на которой осуществляется ТОС (территориальное общественное самоуправление), </w:t>
      </w:r>
      <w:hyperlink r:id="rId8" w:tooltip="Решение Думы города-курорта Кисловодска Ставропольского края от 28.03.2014 N 46-414 (ред. от 04.05.2016) &quot;Об Уставе городского округа города-курорта Кисловодска&quot; (Зарегистрировано в ГУ Минюста России по Ставропольскому краю 21.04.2014 N Ru263050002014001){Конс" w:history="1">
        <w:r w:rsidRPr="005502B1">
          <w:rPr>
            <w:rFonts w:ascii="Times New Roman" w:eastAsia="Times New Roman" w:hAnsi="Times New Roman" w:cs="Times New Roman"/>
            <w:bCs/>
            <w:sz w:val="28"/>
            <w:szCs w:val="28"/>
            <w:lang w:eastAsia="ru-RU"/>
          </w:rPr>
          <w:t>Уставом</w:t>
        </w:r>
      </w:hyperlink>
      <w:r w:rsidRPr="005502B1">
        <w:rPr>
          <w:rFonts w:ascii="Times New Roman" w:eastAsia="Times New Roman" w:hAnsi="Times New Roman" w:cs="Times New Roman"/>
          <w:bCs/>
          <w:sz w:val="28"/>
          <w:szCs w:val="28"/>
          <w:lang w:eastAsia="ru-RU"/>
        </w:rPr>
        <w:t xml:space="preserve"> муниципального образования «Кунья», рассмотрев заявление председателя </w:t>
      </w:r>
      <w:r w:rsidRPr="005502B1">
        <w:rPr>
          <w:rFonts w:ascii="Times New Roman" w:eastAsia="Times New Roman" w:hAnsi="Times New Roman" w:cs="Times New Roman"/>
          <w:bCs/>
          <w:color w:val="000000"/>
          <w:sz w:val="28"/>
          <w:szCs w:val="28"/>
          <w:lang w:eastAsia="ru-RU"/>
        </w:rPr>
        <w:t>территориального</w:t>
      </w:r>
      <w:proofErr w:type="gramEnd"/>
      <w:r w:rsidRPr="005502B1">
        <w:rPr>
          <w:rFonts w:ascii="Times New Roman" w:eastAsia="Times New Roman" w:hAnsi="Times New Roman" w:cs="Times New Roman"/>
          <w:bCs/>
          <w:color w:val="000000"/>
          <w:sz w:val="28"/>
          <w:szCs w:val="28"/>
          <w:lang w:eastAsia="ru-RU"/>
        </w:rPr>
        <w:t xml:space="preserve"> общественного самоуправления «</w:t>
      </w:r>
      <w:r w:rsidR="005673D0" w:rsidRPr="005502B1">
        <w:rPr>
          <w:rFonts w:ascii="Times New Roman" w:eastAsia="Times New Roman" w:hAnsi="Times New Roman" w:cs="Times New Roman"/>
          <w:bCs/>
          <w:color w:val="000000"/>
          <w:sz w:val="28"/>
          <w:szCs w:val="28"/>
          <w:lang w:eastAsia="ru-RU"/>
        </w:rPr>
        <w:t>Прогресс</w:t>
      </w:r>
      <w:r w:rsidRPr="005502B1">
        <w:rPr>
          <w:rFonts w:ascii="Times New Roman" w:eastAsia="Times New Roman" w:hAnsi="Times New Roman" w:cs="Times New Roman"/>
          <w:bCs/>
          <w:color w:val="000000"/>
          <w:sz w:val="28"/>
          <w:szCs w:val="28"/>
          <w:lang w:eastAsia="ru-RU"/>
        </w:rPr>
        <w:t>» от</w:t>
      </w:r>
      <w:r w:rsidR="005502B1" w:rsidRPr="005502B1">
        <w:rPr>
          <w:rFonts w:ascii="Times New Roman" w:eastAsia="Times New Roman" w:hAnsi="Times New Roman" w:cs="Times New Roman"/>
          <w:bCs/>
          <w:color w:val="000000"/>
          <w:sz w:val="28"/>
          <w:szCs w:val="28"/>
          <w:lang w:eastAsia="ru-RU"/>
        </w:rPr>
        <w:t xml:space="preserve"> 17.04</w:t>
      </w:r>
      <w:r w:rsidRPr="005502B1">
        <w:rPr>
          <w:rFonts w:ascii="Times New Roman" w:eastAsia="Times New Roman" w:hAnsi="Times New Roman" w:cs="Times New Roman"/>
          <w:bCs/>
          <w:color w:val="000000"/>
          <w:sz w:val="28"/>
          <w:szCs w:val="28"/>
          <w:lang w:eastAsia="ru-RU"/>
        </w:rPr>
        <w:t>.2021 года</w:t>
      </w:r>
      <w:r w:rsidRPr="005502B1">
        <w:rPr>
          <w:rFonts w:ascii="Times New Roman" w:eastAsia="Times New Roman" w:hAnsi="Times New Roman" w:cs="Times New Roman"/>
          <w:bCs/>
          <w:sz w:val="28"/>
          <w:szCs w:val="28"/>
          <w:lang w:eastAsia="ru-RU"/>
        </w:rPr>
        <w:t xml:space="preserve">, Администрация городского поселения «Кунья» </w:t>
      </w:r>
      <w:r w:rsidRPr="005502B1">
        <w:rPr>
          <w:rFonts w:ascii="Times New Roman" w:eastAsia="Times New Roman" w:hAnsi="Times New Roman" w:cs="Times New Roman"/>
          <w:b/>
          <w:bCs/>
          <w:sz w:val="28"/>
          <w:szCs w:val="28"/>
          <w:lang w:eastAsia="ru-RU"/>
        </w:rPr>
        <w:t>ПОСТАНОВЛЯЕТ:</w:t>
      </w:r>
    </w:p>
    <w:p w:rsidR="00806F17" w:rsidRPr="005502B1"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5502B1" w:rsidRDefault="00806F17" w:rsidP="00806F1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Зарегистрировать Устав территориального общественного самоуправления «</w:t>
      </w:r>
      <w:r w:rsidR="00841D71">
        <w:rPr>
          <w:rFonts w:ascii="Times New Roman" w:eastAsia="Times New Roman" w:hAnsi="Times New Roman" w:cs="Times New Roman"/>
          <w:sz w:val="28"/>
          <w:szCs w:val="28"/>
          <w:lang w:eastAsia="ru-RU"/>
        </w:rPr>
        <w:t>Прогресс</w:t>
      </w:r>
      <w:bookmarkStart w:id="0" w:name="_GoBack"/>
      <w:bookmarkEnd w:id="0"/>
      <w:r w:rsidRPr="005502B1">
        <w:rPr>
          <w:rFonts w:ascii="Times New Roman" w:eastAsia="Times New Roman" w:hAnsi="Times New Roman" w:cs="Times New Roman"/>
          <w:sz w:val="28"/>
          <w:szCs w:val="28"/>
          <w:lang w:eastAsia="ru-RU"/>
        </w:rPr>
        <w:t>» на территории муниципального образования «Кунья», согласно приложению.</w:t>
      </w:r>
    </w:p>
    <w:p w:rsidR="00806F17" w:rsidRPr="005502B1"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5502B1">
        <w:rPr>
          <w:rFonts w:ascii="Times New Roman" w:eastAsia="Calibri" w:hAnsi="Times New Roman" w:cs="Times New Roman"/>
          <w:sz w:val="28"/>
          <w:szCs w:val="28"/>
        </w:rPr>
        <w:t xml:space="preserve">Обнародовать настоящее постановление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Pr="005502B1">
        <w:rPr>
          <w:rFonts w:ascii="Times New Roman" w:eastAsia="Calibri" w:hAnsi="Times New Roman" w:cs="Times New Roman"/>
          <w:sz w:val="28"/>
          <w:szCs w:val="28"/>
        </w:rPr>
        <w:t>кунья</w:t>
      </w:r>
      <w:proofErr w:type="gramStart"/>
      <w:r w:rsidRPr="005502B1">
        <w:rPr>
          <w:rFonts w:ascii="Times New Roman" w:eastAsia="Calibri" w:hAnsi="Times New Roman" w:cs="Times New Roman"/>
          <w:sz w:val="28"/>
          <w:szCs w:val="28"/>
        </w:rPr>
        <w:t>.р</w:t>
      </w:r>
      <w:proofErr w:type="gramEnd"/>
      <w:r w:rsidRPr="005502B1">
        <w:rPr>
          <w:rFonts w:ascii="Times New Roman" w:eastAsia="Calibri" w:hAnsi="Times New Roman" w:cs="Times New Roman"/>
          <w:sz w:val="28"/>
          <w:szCs w:val="28"/>
        </w:rPr>
        <w:t>ф</w:t>
      </w:r>
      <w:proofErr w:type="spellEnd"/>
      <w:r w:rsidRPr="005502B1">
        <w:rPr>
          <w:rFonts w:ascii="Times New Roman" w:eastAsia="Calibri" w:hAnsi="Times New Roman" w:cs="Times New Roman"/>
          <w:sz w:val="28"/>
          <w:szCs w:val="28"/>
        </w:rPr>
        <w:t>.</w:t>
      </w:r>
    </w:p>
    <w:p w:rsidR="00806F17" w:rsidRPr="005502B1"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5502B1">
        <w:rPr>
          <w:rFonts w:ascii="Times New Roman" w:eastAsia="Calibri" w:hAnsi="Times New Roman" w:cs="Times New Roman"/>
          <w:sz w:val="28"/>
          <w:szCs w:val="28"/>
        </w:rPr>
        <w:t>Настоящее постановление вступает в силу с момента его официального обнародования.</w:t>
      </w:r>
    </w:p>
    <w:p w:rsidR="00806F17" w:rsidRPr="005502B1" w:rsidRDefault="00806F17" w:rsidP="00806F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6F17" w:rsidRPr="005502B1" w:rsidRDefault="00806F17" w:rsidP="00806F17">
      <w:pPr>
        <w:spacing w:after="0" w:line="240" w:lineRule="auto"/>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Глава Администрации городского</w:t>
      </w:r>
    </w:p>
    <w:p w:rsidR="00806F17" w:rsidRPr="005502B1" w:rsidRDefault="00806F17" w:rsidP="00806F17">
      <w:pPr>
        <w:spacing w:after="0" w:line="240" w:lineRule="auto"/>
        <w:jc w:val="both"/>
        <w:rPr>
          <w:rFonts w:ascii="Times New Roman" w:eastAsia="Calibri" w:hAnsi="Times New Roman" w:cs="Times New Roman"/>
          <w:bCs/>
          <w:color w:val="000080"/>
          <w:sz w:val="28"/>
          <w:szCs w:val="28"/>
        </w:rPr>
      </w:pPr>
      <w:r w:rsidRPr="005502B1">
        <w:rPr>
          <w:rFonts w:ascii="Times New Roman" w:eastAsia="Times New Roman" w:hAnsi="Times New Roman" w:cs="Times New Roman"/>
          <w:sz w:val="28"/>
          <w:szCs w:val="28"/>
          <w:lang w:eastAsia="ru-RU"/>
        </w:rPr>
        <w:t>поселения «Кунья»</w:t>
      </w:r>
      <w:r w:rsidRPr="005502B1">
        <w:rPr>
          <w:rFonts w:ascii="Times New Roman" w:eastAsia="Times New Roman" w:hAnsi="Times New Roman" w:cs="Times New Roman"/>
          <w:sz w:val="28"/>
          <w:szCs w:val="28"/>
          <w:lang w:eastAsia="ru-RU"/>
        </w:rPr>
        <w:tab/>
      </w:r>
      <w:r w:rsidRPr="005502B1">
        <w:rPr>
          <w:rFonts w:ascii="Times New Roman" w:eastAsia="Times New Roman" w:hAnsi="Times New Roman" w:cs="Times New Roman"/>
          <w:sz w:val="28"/>
          <w:szCs w:val="28"/>
          <w:lang w:eastAsia="ru-RU"/>
        </w:rPr>
        <w:tab/>
      </w:r>
      <w:r w:rsidRPr="005502B1">
        <w:rPr>
          <w:rFonts w:ascii="Times New Roman" w:eastAsia="Times New Roman" w:hAnsi="Times New Roman" w:cs="Times New Roman"/>
          <w:sz w:val="28"/>
          <w:szCs w:val="28"/>
          <w:lang w:eastAsia="ru-RU"/>
        </w:rPr>
        <w:tab/>
      </w:r>
      <w:r w:rsidRPr="005502B1">
        <w:rPr>
          <w:rFonts w:ascii="Times New Roman" w:eastAsia="Times New Roman" w:hAnsi="Times New Roman" w:cs="Times New Roman"/>
          <w:sz w:val="28"/>
          <w:szCs w:val="28"/>
          <w:lang w:eastAsia="ru-RU"/>
        </w:rPr>
        <w:tab/>
      </w:r>
      <w:r w:rsidRPr="005502B1">
        <w:rPr>
          <w:rFonts w:ascii="Times New Roman" w:eastAsia="Times New Roman" w:hAnsi="Times New Roman" w:cs="Times New Roman"/>
          <w:sz w:val="28"/>
          <w:szCs w:val="28"/>
          <w:lang w:eastAsia="ru-RU"/>
        </w:rPr>
        <w:tab/>
      </w:r>
      <w:r w:rsidRPr="005502B1">
        <w:rPr>
          <w:rFonts w:ascii="Times New Roman" w:eastAsia="Times New Roman" w:hAnsi="Times New Roman" w:cs="Times New Roman"/>
          <w:sz w:val="28"/>
          <w:szCs w:val="28"/>
          <w:lang w:eastAsia="ru-RU"/>
        </w:rPr>
        <w:tab/>
        <w:t>Н.С. Перевощикова</w:t>
      </w:r>
    </w:p>
    <w:p w:rsidR="00806F17" w:rsidRPr="005502B1" w:rsidRDefault="00806F17" w:rsidP="00806F17">
      <w:pPr>
        <w:rPr>
          <w:rFonts w:ascii="Times New Roman" w:eastAsia="Calibri" w:hAnsi="Times New Roman" w:cs="Times New Roman"/>
          <w:sz w:val="28"/>
          <w:szCs w:val="28"/>
        </w:rPr>
      </w:pPr>
      <w:r w:rsidRPr="005502B1">
        <w:rPr>
          <w:rFonts w:ascii="Times New Roman" w:eastAsia="Calibri" w:hAnsi="Times New Roman" w:cs="Times New Roman"/>
          <w:sz w:val="28"/>
          <w:szCs w:val="28"/>
        </w:rPr>
        <w:br w:type="page"/>
      </w:r>
    </w:p>
    <w:tbl>
      <w:tblPr>
        <w:tblW w:w="0" w:type="auto"/>
        <w:tblBorders>
          <w:insideH w:val="single" w:sz="4" w:space="0" w:color="auto"/>
        </w:tblBorders>
        <w:tblLook w:val="01E0" w:firstRow="1" w:lastRow="1" w:firstColumn="1" w:lastColumn="1" w:noHBand="0" w:noVBand="0"/>
      </w:tblPr>
      <w:tblGrid>
        <w:gridCol w:w="4785"/>
        <w:gridCol w:w="4785"/>
      </w:tblGrid>
      <w:tr w:rsidR="00806F17" w:rsidRPr="005502B1" w:rsidTr="00AE43BB">
        <w:tc>
          <w:tcPr>
            <w:tcW w:w="4785" w:type="dxa"/>
          </w:tcPr>
          <w:p w:rsidR="00806F17" w:rsidRPr="005502B1"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5502B1">
              <w:rPr>
                <w:rFonts w:ascii="Times New Roman" w:eastAsia="Calibri" w:hAnsi="Times New Roman" w:cs="Times New Roman"/>
                <w:b/>
                <w:bCs/>
                <w:color w:val="000080"/>
                <w:sz w:val="28"/>
                <w:szCs w:val="28"/>
              </w:rPr>
              <w:lastRenderedPageBreak/>
              <w:br w:type="page"/>
            </w:r>
            <w:proofErr w:type="gramStart"/>
            <w:r w:rsidRPr="005502B1">
              <w:rPr>
                <w:rFonts w:ascii="Times New Roman" w:eastAsia="Times New Roman" w:hAnsi="Times New Roman" w:cs="Times New Roman"/>
                <w:color w:val="000000"/>
                <w:spacing w:val="1"/>
                <w:sz w:val="28"/>
                <w:szCs w:val="28"/>
                <w:lang w:eastAsia="ru-RU"/>
              </w:rPr>
              <w:t>Зарегистрирован</w:t>
            </w:r>
            <w:proofErr w:type="gramEnd"/>
            <w:r w:rsidRPr="005502B1">
              <w:rPr>
                <w:rFonts w:ascii="Times New Roman" w:eastAsia="Times New Roman" w:hAnsi="Times New Roman" w:cs="Times New Roman"/>
                <w:color w:val="000000"/>
                <w:spacing w:val="1"/>
                <w:sz w:val="28"/>
                <w:szCs w:val="28"/>
                <w:lang w:eastAsia="ru-RU"/>
              </w:rPr>
              <w:t xml:space="preserve"> постановлением Администрации городского поселения «Кунья» </w:t>
            </w:r>
            <w:r w:rsidRPr="00B62A8F">
              <w:rPr>
                <w:rFonts w:ascii="Times New Roman" w:eastAsia="Times New Roman" w:hAnsi="Times New Roman" w:cs="Times New Roman"/>
                <w:color w:val="000000"/>
                <w:spacing w:val="1"/>
                <w:sz w:val="28"/>
                <w:szCs w:val="28"/>
                <w:lang w:eastAsia="ru-RU"/>
              </w:rPr>
              <w:t>№  от «    »   2021 года</w:t>
            </w:r>
          </w:p>
        </w:tc>
        <w:tc>
          <w:tcPr>
            <w:tcW w:w="4785" w:type="dxa"/>
          </w:tcPr>
          <w:p w:rsidR="00806F17" w:rsidRPr="005502B1"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5502B1">
              <w:rPr>
                <w:rFonts w:ascii="Times New Roman" w:eastAsia="Times New Roman" w:hAnsi="Times New Roman" w:cs="Times New Roman"/>
                <w:color w:val="000000"/>
                <w:spacing w:val="1"/>
                <w:sz w:val="28"/>
                <w:szCs w:val="28"/>
                <w:lang w:eastAsia="ru-RU"/>
              </w:rPr>
              <w:t>Принят</w:t>
            </w:r>
            <w:proofErr w:type="gramEnd"/>
            <w:r w:rsidRPr="005502B1">
              <w:rPr>
                <w:rFonts w:ascii="Times New Roman" w:eastAsia="Times New Roman" w:hAnsi="Times New Roman" w:cs="Times New Roman"/>
                <w:color w:val="000000"/>
                <w:spacing w:val="1"/>
                <w:sz w:val="28"/>
                <w:szCs w:val="28"/>
                <w:lang w:eastAsia="ru-RU"/>
              </w:rPr>
              <w:t xml:space="preserve"> решением учредительного собрания (конференции) жителей </w:t>
            </w:r>
          </w:p>
          <w:p w:rsidR="00806F17" w:rsidRPr="005502B1" w:rsidRDefault="00B62A8F"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B62A8F">
              <w:rPr>
                <w:rFonts w:ascii="Times New Roman" w:eastAsia="Times New Roman" w:hAnsi="Times New Roman" w:cs="Times New Roman"/>
                <w:color w:val="000000"/>
                <w:spacing w:val="1"/>
                <w:sz w:val="28"/>
                <w:szCs w:val="28"/>
                <w:lang w:eastAsia="ru-RU"/>
              </w:rPr>
              <w:t xml:space="preserve">        </w:t>
            </w:r>
            <w:r w:rsidR="00806F17" w:rsidRPr="00B62A8F">
              <w:rPr>
                <w:rFonts w:ascii="Times New Roman" w:eastAsia="Times New Roman" w:hAnsi="Times New Roman" w:cs="Times New Roman"/>
                <w:color w:val="000000"/>
                <w:spacing w:val="1"/>
                <w:sz w:val="28"/>
                <w:szCs w:val="28"/>
                <w:lang w:eastAsia="ru-RU"/>
              </w:rPr>
              <w:t>от «  »</w:t>
            </w:r>
            <w:r w:rsidRPr="00B62A8F">
              <w:rPr>
                <w:rFonts w:ascii="Times New Roman" w:eastAsia="Times New Roman" w:hAnsi="Times New Roman" w:cs="Times New Roman"/>
                <w:color w:val="000000"/>
                <w:spacing w:val="1"/>
                <w:sz w:val="28"/>
                <w:szCs w:val="28"/>
                <w:lang w:eastAsia="ru-RU"/>
              </w:rPr>
              <w:t xml:space="preserve">        </w:t>
            </w:r>
            <w:r w:rsidR="00806F17" w:rsidRPr="00B62A8F">
              <w:rPr>
                <w:rFonts w:ascii="Times New Roman" w:eastAsia="Times New Roman" w:hAnsi="Times New Roman" w:cs="Times New Roman"/>
                <w:color w:val="000000"/>
                <w:spacing w:val="1"/>
                <w:sz w:val="28"/>
                <w:szCs w:val="28"/>
                <w:lang w:eastAsia="ru-RU"/>
              </w:rPr>
              <w:t xml:space="preserve">      2021 года</w:t>
            </w:r>
          </w:p>
        </w:tc>
      </w:tr>
    </w:tbl>
    <w:p w:rsidR="00806F17" w:rsidRPr="005502B1" w:rsidRDefault="00806F17" w:rsidP="00806F17">
      <w:pPr>
        <w:spacing w:after="0" w:line="240" w:lineRule="auto"/>
        <w:rPr>
          <w:rFonts w:ascii="Times New Roman" w:eastAsia="Times New Roman" w:hAnsi="Times New Roman" w:cs="Times New Roman"/>
          <w:color w:val="000000"/>
          <w:sz w:val="28"/>
          <w:szCs w:val="28"/>
          <w:lang w:eastAsia="ru-RU"/>
        </w:rPr>
      </w:pP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УСТАВ</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ТЕРРИТОРИАЛЬНОГО ОБЩЕСТВЕННОГО САМОУПРАВЛЕНИЯ «</w:t>
      </w:r>
      <w:r w:rsidR="001C312E" w:rsidRPr="005502B1">
        <w:rPr>
          <w:rFonts w:ascii="Times New Roman" w:eastAsia="Times New Roman" w:hAnsi="Times New Roman" w:cs="Times New Roman"/>
          <w:b/>
          <w:sz w:val="28"/>
          <w:szCs w:val="28"/>
          <w:lang w:eastAsia="ru-RU"/>
        </w:rPr>
        <w:t>ПРОГРЕСС</w:t>
      </w:r>
      <w:r w:rsidRPr="005502B1">
        <w:rPr>
          <w:rFonts w:ascii="Times New Roman" w:eastAsia="Times New Roman" w:hAnsi="Times New Roman" w:cs="Times New Roman"/>
          <w:b/>
          <w:sz w:val="28"/>
          <w:szCs w:val="28"/>
          <w:lang w:eastAsia="ru-RU"/>
        </w:rPr>
        <w:t>»</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В ГОРОДСКОМ ПОСЕЛЕНИИ «КУНЬЯ»</w:t>
      </w:r>
    </w:p>
    <w:p w:rsidR="00806F17" w:rsidRPr="005502B1" w:rsidRDefault="00806F17" w:rsidP="00806F17">
      <w:pPr>
        <w:spacing w:after="0" w:line="240" w:lineRule="auto"/>
        <w:ind w:firstLine="360"/>
        <w:jc w:val="both"/>
        <w:rPr>
          <w:rFonts w:ascii="Times New Roman" w:eastAsia="Times New Roman" w:hAnsi="Times New Roman" w:cs="Times New Roman"/>
          <w:color w:val="000000"/>
          <w:sz w:val="28"/>
          <w:szCs w:val="28"/>
          <w:lang w:eastAsia="ru-RU"/>
        </w:rPr>
      </w:pPr>
    </w:p>
    <w:p w:rsidR="00806F17" w:rsidRPr="005502B1" w:rsidRDefault="00806F17" w:rsidP="00806F17">
      <w:pPr>
        <w:spacing w:after="0" w:line="240" w:lineRule="auto"/>
        <w:jc w:val="center"/>
        <w:outlineLvl w:val="0"/>
        <w:rPr>
          <w:rFonts w:ascii="Times New Roman" w:eastAsia="Times New Roman" w:hAnsi="Times New Roman" w:cs="Times New Roman"/>
          <w:b/>
          <w:caps/>
          <w:color w:val="000000"/>
          <w:sz w:val="28"/>
          <w:szCs w:val="28"/>
          <w:lang w:eastAsia="ru-RU"/>
        </w:rPr>
      </w:pPr>
      <w:r w:rsidRPr="005502B1">
        <w:rPr>
          <w:rFonts w:ascii="Times New Roman" w:eastAsia="Times New Roman" w:hAnsi="Times New Roman" w:cs="Times New Roman"/>
          <w:b/>
          <w:color w:val="000000"/>
          <w:sz w:val="28"/>
          <w:szCs w:val="28"/>
          <w:lang w:eastAsia="ru-RU"/>
        </w:rPr>
        <w:t>Статья 1</w:t>
      </w:r>
      <w:r w:rsidRPr="005502B1">
        <w:rPr>
          <w:rFonts w:ascii="Times New Roman" w:eastAsia="Times New Roman" w:hAnsi="Times New Roman" w:cs="Times New Roman"/>
          <w:b/>
          <w:caps/>
          <w:color w:val="000000"/>
          <w:sz w:val="28"/>
          <w:szCs w:val="28"/>
          <w:lang w:eastAsia="ru-RU"/>
        </w:rPr>
        <w:t xml:space="preserve">. </w:t>
      </w:r>
      <w:r w:rsidRPr="005502B1">
        <w:rPr>
          <w:rFonts w:ascii="Times New Roman" w:eastAsia="Times New Roman" w:hAnsi="Times New Roman" w:cs="Times New Roman"/>
          <w:b/>
          <w:color w:val="000000"/>
          <w:sz w:val="28"/>
          <w:szCs w:val="28"/>
          <w:lang w:eastAsia="ru-RU"/>
        </w:rPr>
        <w:t>Общие положения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xml:space="preserve">1.1. </w:t>
      </w:r>
      <w:proofErr w:type="gramStart"/>
      <w:r w:rsidRPr="005502B1">
        <w:rPr>
          <w:rFonts w:ascii="Times New Roman" w:eastAsia="Times New Roman" w:hAnsi="Times New Roman" w:cs="Times New Roman"/>
          <w:color w:val="000000"/>
          <w:sz w:val="28"/>
          <w:szCs w:val="28"/>
          <w:lang w:eastAsia="ru-RU"/>
        </w:rPr>
        <w:t>Территориальное общественное самоуправление «</w:t>
      </w:r>
      <w:r w:rsidR="005673D0" w:rsidRPr="005502B1">
        <w:rPr>
          <w:rFonts w:ascii="Times New Roman" w:eastAsia="Times New Roman" w:hAnsi="Times New Roman" w:cs="Times New Roman"/>
          <w:color w:val="000000"/>
          <w:sz w:val="28"/>
          <w:szCs w:val="28"/>
          <w:lang w:eastAsia="ru-RU"/>
        </w:rPr>
        <w:t>Прогресс</w:t>
      </w:r>
      <w:r w:rsidRPr="005502B1">
        <w:rPr>
          <w:rFonts w:ascii="Times New Roman" w:eastAsia="Times New Roman" w:hAnsi="Times New Roman" w:cs="Times New Roman"/>
          <w:color w:val="000000"/>
          <w:sz w:val="28"/>
          <w:szCs w:val="28"/>
          <w:lang w:eastAsia="ru-RU"/>
        </w:rPr>
        <w:t xml:space="preserve">» городского поселения «Кунья»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городского поселения «Кунья» на территории улицы Полевая,  </w:t>
      </w:r>
      <w:proofErr w:type="spellStart"/>
      <w:r w:rsidRPr="005502B1">
        <w:rPr>
          <w:rFonts w:ascii="Times New Roman" w:eastAsia="Times New Roman" w:hAnsi="Times New Roman" w:cs="Times New Roman"/>
          <w:color w:val="000000"/>
          <w:sz w:val="28"/>
          <w:szCs w:val="28"/>
          <w:lang w:eastAsia="ru-RU"/>
        </w:rPr>
        <w:t>рп</w:t>
      </w:r>
      <w:proofErr w:type="spellEnd"/>
      <w:r w:rsidRPr="005502B1">
        <w:rPr>
          <w:rFonts w:ascii="Times New Roman" w:eastAsia="Times New Roman" w:hAnsi="Times New Roman" w:cs="Times New Roman"/>
          <w:color w:val="000000"/>
          <w:sz w:val="28"/>
          <w:szCs w:val="28"/>
          <w:lang w:eastAsia="ru-RU"/>
        </w:rPr>
        <w:t xml:space="preserve"> Кунья.</w:t>
      </w:r>
      <w:proofErr w:type="gramEnd"/>
    </w:p>
    <w:p w:rsidR="00806F17" w:rsidRPr="005502B1" w:rsidRDefault="00806F17" w:rsidP="005502B1">
      <w:pPr>
        <w:spacing w:after="0" w:line="240" w:lineRule="auto"/>
        <w:ind w:firstLine="900"/>
        <w:jc w:val="both"/>
        <w:rPr>
          <w:rFonts w:ascii="Times New Roman" w:eastAsia="Calibri" w:hAnsi="Times New Roman" w:cs="Times New Roman"/>
          <w:color w:val="000000"/>
          <w:sz w:val="28"/>
          <w:szCs w:val="28"/>
          <w:shd w:val="clear" w:color="auto" w:fill="FFFFFF"/>
        </w:rPr>
      </w:pPr>
      <w:r w:rsidRPr="005502B1">
        <w:rPr>
          <w:rFonts w:ascii="Times New Roman" w:eastAsia="Times New Roman" w:hAnsi="Times New Roman" w:cs="Times New Roman"/>
          <w:color w:val="000000"/>
          <w:sz w:val="28"/>
          <w:szCs w:val="28"/>
          <w:lang w:eastAsia="ru-RU"/>
        </w:rPr>
        <w:t xml:space="preserve">1.2. В соответствии с настоящим Уставом территориальное общественное самоуправление осуществляется жителями в городского поселения «Кунья» (далее – муниципальное образование), </w:t>
      </w:r>
      <w:r w:rsidRPr="005502B1">
        <w:rPr>
          <w:rFonts w:ascii="Times New Roman" w:eastAsia="Times New Roman" w:hAnsi="Times New Roman" w:cs="Times New Roman"/>
          <w:sz w:val="28"/>
          <w:szCs w:val="28"/>
          <w:lang w:eastAsia="ru-RU"/>
        </w:rPr>
        <w:t>в границах</w:t>
      </w:r>
      <w:r w:rsidRPr="005502B1">
        <w:rPr>
          <w:rFonts w:ascii="Times New Roman" w:eastAsia="Times New Roman" w:hAnsi="Times New Roman" w:cs="Times New Roman"/>
          <w:color w:val="000000"/>
          <w:sz w:val="28"/>
          <w:szCs w:val="28"/>
          <w:lang w:eastAsia="ru-RU"/>
        </w:rPr>
        <w:t xml:space="preserve"> следующей территории проживания граждан: </w:t>
      </w:r>
      <w:r w:rsidRPr="005502B1">
        <w:rPr>
          <w:rFonts w:ascii="Times New Roman" w:eastAsia="Calibri" w:hAnsi="Times New Roman" w:cs="Times New Roman"/>
          <w:sz w:val="28"/>
          <w:szCs w:val="28"/>
        </w:rPr>
        <w:t xml:space="preserve">ул. </w:t>
      </w:r>
      <w:proofErr w:type="gramStart"/>
      <w:r w:rsidRPr="005502B1">
        <w:rPr>
          <w:rFonts w:ascii="Times New Roman" w:eastAsia="Calibri" w:hAnsi="Times New Roman" w:cs="Times New Roman"/>
          <w:color w:val="000000"/>
          <w:sz w:val="28"/>
          <w:szCs w:val="28"/>
          <w:shd w:val="clear" w:color="auto" w:fill="FFFFFF"/>
        </w:rPr>
        <w:t>Полевая</w:t>
      </w:r>
      <w:proofErr w:type="gramEnd"/>
      <w:r w:rsidRPr="005502B1">
        <w:rPr>
          <w:rFonts w:ascii="Times New Roman" w:eastAsia="Calibri" w:hAnsi="Times New Roman" w:cs="Times New Roman"/>
          <w:color w:val="000000"/>
          <w:sz w:val="28"/>
          <w:szCs w:val="28"/>
          <w:shd w:val="clear" w:color="auto" w:fill="FFFFFF"/>
        </w:rPr>
        <w:t>, д.</w:t>
      </w:r>
      <w:r w:rsidR="005673D0" w:rsidRPr="005502B1">
        <w:rPr>
          <w:rFonts w:ascii="Times New Roman" w:eastAsia="Calibri" w:hAnsi="Times New Roman" w:cs="Times New Roman"/>
          <w:color w:val="000000"/>
          <w:sz w:val="28"/>
          <w:szCs w:val="28"/>
          <w:shd w:val="clear" w:color="auto" w:fill="FFFFFF"/>
        </w:rPr>
        <w:t>20</w:t>
      </w:r>
      <w:r w:rsidRPr="005502B1">
        <w:rPr>
          <w:rFonts w:ascii="Times New Roman" w:eastAsia="Calibri" w:hAnsi="Times New Roman" w:cs="Times New Roman"/>
          <w:color w:val="000000"/>
          <w:sz w:val="28"/>
          <w:szCs w:val="28"/>
          <w:shd w:val="clear" w:color="auto" w:fill="FFFFFF"/>
        </w:rPr>
        <w:t>.</w:t>
      </w:r>
    </w:p>
    <w:p w:rsidR="00806F17" w:rsidRPr="005502B1" w:rsidRDefault="00806F17" w:rsidP="00806F17">
      <w:pPr>
        <w:shd w:val="clear" w:color="auto" w:fill="FFFFFF"/>
        <w:ind w:firstLine="851"/>
        <w:jc w:val="both"/>
        <w:rPr>
          <w:rFonts w:ascii="Times New Roman" w:eastAsia="Times New Roman" w:hAnsi="Times New Roman" w:cs="Times New Roman"/>
          <w:i/>
          <w:color w:val="000000"/>
          <w:sz w:val="28"/>
          <w:szCs w:val="28"/>
          <w:lang w:eastAsia="ru-RU"/>
        </w:rPr>
      </w:pPr>
      <w:r w:rsidRPr="005502B1">
        <w:rPr>
          <w:rFonts w:ascii="Times New Roman" w:eastAsia="Times New Roman" w:hAnsi="Times New Roman" w:cs="Times New Roman"/>
          <w:sz w:val="28"/>
          <w:szCs w:val="28"/>
          <w:lang w:eastAsia="ru-RU"/>
        </w:rPr>
        <w:t>1.3.Г</w:t>
      </w:r>
      <w:r w:rsidRPr="005502B1">
        <w:rPr>
          <w:rFonts w:ascii="Times New Roman" w:eastAsia="Times New Roman" w:hAnsi="Times New Roman" w:cs="Times New Roman"/>
          <w:color w:val="000000"/>
          <w:sz w:val="28"/>
          <w:szCs w:val="28"/>
          <w:lang w:eastAsia="ru-RU"/>
        </w:rPr>
        <w:t xml:space="preserve">раницы территориального общественного самоуправления согласованы с Администрацией городского поселения «Кунья» </w:t>
      </w:r>
      <w:r w:rsidR="005502B1">
        <w:rPr>
          <w:rFonts w:ascii="Times New Roman" w:eastAsia="Times New Roman" w:hAnsi="Times New Roman" w:cs="Times New Roman"/>
          <w:color w:val="000000"/>
          <w:sz w:val="28"/>
          <w:szCs w:val="28"/>
          <w:lang w:eastAsia="ru-RU"/>
        </w:rPr>
        <w:t>29</w:t>
      </w:r>
      <w:r w:rsidRPr="005502B1">
        <w:rPr>
          <w:rFonts w:ascii="Times New Roman" w:eastAsia="Times New Roman" w:hAnsi="Times New Roman" w:cs="Times New Roman"/>
          <w:color w:val="000000"/>
          <w:sz w:val="28"/>
          <w:szCs w:val="28"/>
          <w:lang w:eastAsia="ru-RU"/>
        </w:rPr>
        <w:t>.0</w:t>
      </w:r>
      <w:r w:rsidR="005502B1">
        <w:rPr>
          <w:rFonts w:ascii="Times New Roman" w:eastAsia="Times New Roman" w:hAnsi="Times New Roman" w:cs="Times New Roman"/>
          <w:color w:val="000000"/>
          <w:sz w:val="28"/>
          <w:szCs w:val="28"/>
          <w:lang w:eastAsia="ru-RU"/>
        </w:rPr>
        <w:t>3</w:t>
      </w:r>
      <w:r w:rsidRPr="005502B1">
        <w:rPr>
          <w:rFonts w:ascii="Times New Roman" w:eastAsia="Times New Roman" w:hAnsi="Times New Roman" w:cs="Times New Roman"/>
          <w:color w:val="000000"/>
          <w:sz w:val="28"/>
          <w:szCs w:val="28"/>
          <w:lang w:eastAsia="ru-RU"/>
        </w:rPr>
        <w:t>.20</w:t>
      </w:r>
      <w:r w:rsidR="005502B1">
        <w:rPr>
          <w:rFonts w:ascii="Times New Roman" w:eastAsia="Times New Roman" w:hAnsi="Times New Roman" w:cs="Times New Roman"/>
          <w:color w:val="000000"/>
          <w:sz w:val="28"/>
          <w:szCs w:val="28"/>
          <w:lang w:eastAsia="ru-RU"/>
        </w:rPr>
        <w:t>21</w:t>
      </w:r>
      <w:r w:rsidRPr="005502B1">
        <w:rPr>
          <w:rFonts w:ascii="Times New Roman" w:eastAsia="Times New Roman" w:hAnsi="Times New Roman" w:cs="Times New Roman"/>
          <w:color w:val="000000"/>
          <w:sz w:val="28"/>
          <w:szCs w:val="28"/>
          <w:lang w:eastAsia="ru-RU"/>
        </w:rPr>
        <w:t xml:space="preserve"> года и утверждены решением Собрания депутатов городского поселения «Кунья» от «2</w:t>
      </w:r>
      <w:r w:rsidR="005502B1">
        <w:rPr>
          <w:rFonts w:ascii="Times New Roman" w:eastAsia="Times New Roman" w:hAnsi="Times New Roman" w:cs="Times New Roman"/>
          <w:color w:val="000000"/>
          <w:sz w:val="28"/>
          <w:szCs w:val="28"/>
          <w:lang w:eastAsia="ru-RU"/>
        </w:rPr>
        <w:t>9</w:t>
      </w:r>
      <w:r w:rsidRPr="005502B1">
        <w:rPr>
          <w:rFonts w:ascii="Times New Roman" w:eastAsia="Times New Roman" w:hAnsi="Times New Roman" w:cs="Times New Roman"/>
          <w:color w:val="000000"/>
          <w:sz w:val="28"/>
          <w:szCs w:val="28"/>
          <w:lang w:eastAsia="ru-RU"/>
        </w:rPr>
        <w:t>»</w:t>
      </w:r>
      <w:r w:rsidR="005502B1">
        <w:rPr>
          <w:rFonts w:ascii="Times New Roman" w:eastAsia="Times New Roman" w:hAnsi="Times New Roman" w:cs="Times New Roman"/>
          <w:color w:val="000000"/>
          <w:sz w:val="28"/>
          <w:szCs w:val="28"/>
          <w:lang w:eastAsia="ru-RU"/>
        </w:rPr>
        <w:t xml:space="preserve"> апреля</w:t>
      </w:r>
      <w:r w:rsidRPr="005502B1">
        <w:rPr>
          <w:rFonts w:ascii="Times New Roman" w:eastAsia="Times New Roman" w:hAnsi="Times New Roman" w:cs="Times New Roman"/>
          <w:color w:val="000000"/>
          <w:sz w:val="28"/>
          <w:szCs w:val="28"/>
          <w:lang w:eastAsia="ru-RU"/>
        </w:rPr>
        <w:t xml:space="preserve"> 20</w:t>
      </w:r>
      <w:r w:rsidR="005502B1">
        <w:rPr>
          <w:rFonts w:ascii="Times New Roman" w:eastAsia="Times New Roman" w:hAnsi="Times New Roman" w:cs="Times New Roman"/>
          <w:color w:val="000000"/>
          <w:sz w:val="28"/>
          <w:szCs w:val="28"/>
          <w:lang w:eastAsia="ru-RU"/>
        </w:rPr>
        <w:t>21</w:t>
      </w:r>
      <w:r w:rsidRPr="005502B1">
        <w:rPr>
          <w:rFonts w:ascii="Times New Roman" w:eastAsia="Times New Roman" w:hAnsi="Times New Roman" w:cs="Times New Roman"/>
          <w:color w:val="000000"/>
          <w:sz w:val="28"/>
          <w:szCs w:val="28"/>
          <w:lang w:eastAsia="ru-RU"/>
        </w:rPr>
        <w:t xml:space="preserve"> года № </w:t>
      </w:r>
      <w:r w:rsidR="005502B1">
        <w:rPr>
          <w:rFonts w:ascii="Times New Roman" w:eastAsia="Times New Roman" w:hAnsi="Times New Roman" w:cs="Times New Roman"/>
          <w:color w:val="000000"/>
          <w:sz w:val="28"/>
          <w:szCs w:val="28"/>
          <w:lang w:eastAsia="ru-RU"/>
        </w:rPr>
        <w:t>38</w:t>
      </w:r>
      <w:r w:rsidRPr="005502B1">
        <w:rPr>
          <w:rFonts w:ascii="Times New Roman" w:eastAsia="Times New Roman" w:hAnsi="Times New Roman" w:cs="Times New Roman"/>
          <w:color w:val="000000"/>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w:t>
      </w:r>
      <w:r w:rsidRPr="00B62A8F">
        <w:rPr>
          <w:rFonts w:ascii="Times New Roman" w:eastAsia="Times New Roman" w:hAnsi="Times New Roman" w:cs="Times New Roman"/>
          <w:sz w:val="28"/>
          <w:szCs w:val="28"/>
          <w:lang w:eastAsia="ru-RU"/>
        </w:rPr>
        <w:t>самоуправления «</w:t>
      </w:r>
      <w:r w:rsidR="005502B1" w:rsidRPr="00B62A8F">
        <w:rPr>
          <w:rFonts w:ascii="Times New Roman" w:eastAsia="Times New Roman" w:hAnsi="Times New Roman" w:cs="Times New Roman"/>
          <w:sz w:val="28"/>
          <w:szCs w:val="28"/>
          <w:lang w:eastAsia="ru-RU"/>
        </w:rPr>
        <w:t>17</w:t>
      </w:r>
      <w:r w:rsidRPr="00B62A8F">
        <w:rPr>
          <w:rFonts w:ascii="Times New Roman" w:eastAsia="Times New Roman" w:hAnsi="Times New Roman" w:cs="Times New Roman"/>
          <w:sz w:val="28"/>
          <w:szCs w:val="28"/>
          <w:lang w:eastAsia="ru-RU"/>
        </w:rPr>
        <w:t xml:space="preserve">»  </w:t>
      </w:r>
      <w:r w:rsidR="005502B1" w:rsidRPr="00B62A8F">
        <w:rPr>
          <w:rFonts w:ascii="Times New Roman" w:eastAsia="Times New Roman" w:hAnsi="Times New Roman" w:cs="Times New Roman"/>
          <w:sz w:val="28"/>
          <w:szCs w:val="28"/>
          <w:lang w:eastAsia="ru-RU"/>
        </w:rPr>
        <w:t>апреля</w:t>
      </w:r>
      <w:r w:rsidRPr="00B62A8F">
        <w:rPr>
          <w:rFonts w:ascii="Times New Roman" w:eastAsia="Times New Roman" w:hAnsi="Times New Roman" w:cs="Times New Roman"/>
          <w:sz w:val="28"/>
          <w:szCs w:val="28"/>
          <w:lang w:eastAsia="ru-RU"/>
        </w:rPr>
        <w:t xml:space="preserve">  2021 года</w:t>
      </w:r>
      <w:r w:rsidRPr="005502B1">
        <w:rPr>
          <w:rFonts w:ascii="Times New Roman" w:eastAsia="Times New Roman" w:hAnsi="Times New Roman" w:cs="Times New Roman"/>
          <w:sz w:val="28"/>
          <w:szCs w:val="28"/>
          <w:lang w:eastAsia="ru-RU"/>
        </w:rPr>
        <w:t xml:space="preserve">.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«Кунья», </w:t>
      </w:r>
      <w:r w:rsidRPr="005502B1">
        <w:rPr>
          <w:rFonts w:ascii="Times New Roman" w:eastAsia="Times New Roman" w:hAnsi="Times New Roman" w:cs="Times New Roman"/>
          <w:color w:val="000000"/>
          <w:sz w:val="28"/>
          <w:szCs w:val="28"/>
          <w:lang w:eastAsia="ru-RU"/>
        </w:rPr>
        <w:t>Уставом муниципального образования «Кунья».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1.8. Территориальное общественное самоуправление считается учрежденным с момента регистрации настоящего Устава ТОС в Администрации городского поселения «Кунья».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1.9. Полное наименование территориального общественного самоуправления: Территориальное общественное самоуправление «</w:t>
      </w:r>
      <w:r w:rsidR="005673D0" w:rsidRPr="005502B1">
        <w:rPr>
          <w:rFonts w:ascii="Times New Roman" w:eastAsia="Times New Roman" w:hAnsi="Times New Roman" w:cs="Times New Roman"/>
          <w:color w:val="000000"/>
          <w:sz w:val="28"/>
          <w:szCs w:val="28"/>
          <w:lang w:eastAsia="ru-RU"/>
        </w:rPr>
        <w:t>Прогресс</w:t>
      </w:r>
      <w:r w:rsidRPr="005502B1">
        <w:rPr>
          <w:rFonts w:ascii="Times New Roman" w:eastAsia="Times New Roman" w:hAnsi="Times New Roman" w:cs="Times New Roman"/>
          <w:color w:val="000000"/>
          <w:sz w:val="28"/>
          <w:szCs w:val="28"/>
          <w:lang w:eastAsia="ru-RU"/>
        </w:rPr>
        <w:t xml:space="preserve">» городского поселения «Кунья».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1.10. Сокращенное наименование территориального общественного самоуправления: ТОС «</w:t>
      </w:r>
      <w:r w:rsidR="005673D0" w:rsidRPr="005502B1">
        <w:rPr>
          <w:rFonts w:ascii="Times New Roman" w:eastAsia="Times New Roman" w:hAnsi="Times New Roman" w:cs="Times New Roman"/>
          <w:color w:val="000000"/>
          <w:sz w:val="28"/>
          <w:szCs w:val="28"/>
          <w:lang w:eastAsia="ru-RU"/>
        </w:rPr>
        <w:t>Прогресс</w:t>
      </w:r>
      <w:r w:rsidRPr="005502B1">
        <w:rPr>
          <w:rFonts w:ascii="Times New Roman" w:eastAsia="Times New Roman" w:hAnsi="Times New Roman" w:cs="Times New Roman"/>
          <w:color w:val="000000"/>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xml:space="preserve">1.11. Местонахождение территориального общественного самоуправления: </w:t>
      </w:r>
      <w:proofErr w:type="spellStart"/>
      <w:r w:rsidRPr="005502B1">
        <w:rPr>
          <w:rFonts w:ascii="Times New Roman" w:eastAsia="Times New Roman" w:hAnsi="Times New Roman" w:cs="Times New Roman"/>
          <w:color w:val="000000"/>
          <w:sz w:val="28"/>
          <w:szCs w:val="28"/>
          <w:lang w:eastAsia="ru-RU"/>
        </w:rPr>
        <w:t>рп</w:t>
      </w:r>
      <w:proofErr w:type="spellEnd"/>
      <w:r w:rsidRPr="005502B1">
        <w:rPr>
          <w:rFonts w:ascii="Times New Roman" w:eastAsia="Times New Roman" w:hAnsi="Times New Roman" w:cs="Times New Roman"/>
          <w:color w:val="000000"/>
          <w:sz w:val="28"/>
          <w:szCs w:val="28"/>
          <w:lang w:eastAsia="ru-RU"/>
        </w:rPr>
        <w:t xml:space="preserve">. Кунья, ул. </w:t>
      </w:r>
      <w:r w:rsidR="00D81C52" w:rsidRPr="005502B1">
        <w:rPr>
          <w:rFonts w:ascii="Times New Roman" w:eastAsia="Times New Roman" w:hAnsi="Times New Roman" w:cs="Times New Roman"/>
          <w:color w:val="000000"/>
          <w:sz w:val="28"/>
          <w:szCs w:val="28"/>
          <w:lang w:eastAsia="ru-RU"/>
        </w:rPr>
        <w:t>Полевая</w:t>
      </w:r>
      <w:r w:rsidRPr="005502B1">
        <w:rPr>
          <w:rFonts w:ascii="Times New Roman" w:eastAsia="Times New Roman" w:hAnsi="Times New Roman" w:cs="Times New Roman"/>
          <w:color w:val="000000"/>
          <w:sz w:val="28"/>
          <w:szCs w:val="28"/>
          <w:lang w:eastAsia="ru-RU"/>
        </w:rPr>
        <w:t xml:space="preserve">, д. </w:t>
      </w:r>
      <w:r w:rsidR="00D81C52" w:rsidRPr="005502B1">
        <w:rPr>
          <w:rFonts w:ascii="Times New Roman" w:eastAsia="Times New Roman" w:hAnsi="Times New Roman" w:cs="Times New Roman"/>
          <w:color w:val="000000"/>
          <w:sz w:val="28"/>
          <w:szCs w:val="28"/>
          <w:lang w:eastAsia="ru-RU"/>
        </w:rPr>
        <w:t>20</w:t>
      </w:r>
      <w:r w:rsidRPr="005502B1">
        <w:rPr>
          <w:rFonts w:ascii="Times New Roman" w:eastAsia="Times New Roman" w:hAnsi="Times New Roman" w:cs="Times New Roman"/>
          <w:color w:val="000000"/>
          <w:sz w:val="28"/>
          <w:szCs w:val="28"/>
          <w:lang w:eastAsia="ru-RU"/>
        </w:rPr>
        <w:t>.</w:t>
      </w:r>
    </w:p>
    <w:p w:rsidR="00806F17" w:rsidRPr="005502B1" w:rsidRDefault="00806F17" w:rsidP="00806F17">
      <w:pPr>
        <w:spacing w:before="240" w:after="0" w:line="240" w:lineRule="auto"/>
        <w:jc w:val="center"/>
        <w:outlineLvl w:val="0"/>
        <w:rPr>
          <w:rFonts w:ascii="Times New Roman" w:eastAsia="Times New Roman" w:hAnsi="Times New Roman" w:cs="Times New Roman"/>
          <w:b/>
          <w:color w:val="000000"/>
          <w:sz w:val="28"/>
          <w:szCs w:val="28"/>
          <w:lang w:eastAsia="ru-RU"/>
        </w:rPr>
      </w:pPr>
      <w:r w:rsidRPr="005502B1">
        <w:rPr>
          <w:rFonts w:ascii="Times New Roman" w:eastAsia="Times New Roman" w:hAnsi="Times New Roman" w:cs="Times New Roman"/>
          <w:b/>
          <w:color w:val="000000"/>
          <w:sz w:val="28"/>
          <w:szCs w:val="28"/>
          <w:lang w:eastAsia="ru-RU"/>
        </w:rPr>
        <w:t>Статья 2. Учредители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Статья 3. Цели, задачи, формы и основные направления</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3.4. Основными направлениями деятельности территориального общественного самоуправления и его органов являются:</w:t>
      </w:r>
    </w:p>
    <w:p w:rsidR="00806F17" w:rsidRPr="005502B1"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городского поселения; </w:t>
      </w:r>
    </w:p>
    <w:p w:rsidR="00806F17" w:rsidRPr="005502B1"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806F17" w:rsidRPr="005502B1"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3) содействие органам местного самоуправления городского поселения в организации: </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806F17" w:rsidRPr="005502B1"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 участие в организации:</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806F17" w:rsidRPr="005502B1"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806F17" w:rsidRPr="005502B1"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Статья 4. Собрание (конференция)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4.2.</w:t>
      </w:r>
      <w:bookmarkStart w:id="1" w:name="sub_2706"/>
      <w:r w:rsidRPr="005502B1">
        <w:rPr>
          <w:rFonts w:ascii="Times New Roman" w:eastAsia="Times New Roman" w:hAnsi="Times New Roman" w:cs="Times New Roman"/>
          <w:sz w:val="28"/>
          <w:szCs w:val="28"/>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городского поселения «Кунья»,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5502B1">
        <w:rPr>
          <w:rFonts w:ascii="Times New Roman" w:eastAsia="Times New Roman" w:hAnsi="Times New Roman" w:cs="Times New Roman"/>
          <w:sz w:val="28"/>
          <w:szCs w:val="28"/>
          <w:lang w:eastAsia="ru-RU"/>
        </w:rPr>
        <w:t>- принятие Устава, внесение</w:t>
      </w:r>
      <w:r w:rsidRPr="005502B1">
        <w:rPr>
          <w:rFonts w:ascii="Times New Roman" w:eastAsia="Times New Roman" w:hAnsi="Times New Roman" w:cs="Times New Roman"/>
          <w:color w:val="000000"/>
          <w:spacing w:val="-1"/>
          <w:sz w:val="28"/>
          <w:szCs w:val="28"/>
          <w:lang w:eastAsia="ru-RU"/>
        </w:rPr>
        <w:t xml:space="preserve"> в него изменений и дополнений;</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5502B1">
        <w:rPr>
          <w:rFonts w:ascii="Times New Roman" w:eastAsia="Times New Roman" w:hAnsi="Times New Roman" w:cs="Times New Roman"/>
          <w:color w:val="000000"/>
          <w:spacing w:val="-1"/>
          <w:sz w:val="28"/>
          <w:szCs w:val="28"/>
          <w:lang w:eastAsia="ru-RU"/>
        </w:rPr>
        <w:t>- установление структуры органов территориального общественного самоуправления</w:t>
      </w:r>
      <w:r w:rsidRPr="005502B1">
        <w:rPr>
          <w:rFonts w:ascii="Times New Roman" w:eastAsia="Times New Roman" w:hAnsi="Times New Roman" w:cs="Times New Roman"/>
          <w:color w:val="000000"/>
          <w:spacing w:val="-2"/>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5502B1">
        <w:rPr>
          <w:rFonts w:ascii="Times New Roman" w:eastAsia="Times New Roman" w:hAnsi="Times New Roman" w:cs="Times New Roman"/>
          <w:color w:val="000000"/>
          <w:spacing w:val="10"/>
          <w:sz w:val="28"/>
          <w:szCs w:val="28"/>
          <w:lang w:eastAsia="ru-RU"/>
        </w:rPr>
        <w:t xml:space="preserve">- избрание органов </w:t>
      </w:r>
      <w:r w:rsidRPr="005502B1">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5502B1">
        <w:rPr>
          <w:rFonts w:ascii="Times New Roman" w:eastAsia="Times New Roman" w:hAnsi="Times New Roman" w:cs="Times New Roman"/>
          <w:color w:val="000000"/>
          <w:spacing w:val="-2"/>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5502B1">
        <w:rPr>
          <w:rFonts w:ascii="Times New Roman" w:eastAsia="Times New Roman" w:hAnsi="Times New Roman" w:cs="Times New Roman"/>
          <w:color w:val="000000"/>
          <w:spacing w:val="12"/>
          <w:sz w:val="28"/>
          <w:szCs w:val="28"/>
          <w:lang w:eastAsia="ru-RU"/>
        </w:rPr>
        <w:t xml:space="preserve">- определение основных направлений деятельности </w:t>
      </w:r>
      <w:r w:rsidRPr="005502B1">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5502B1">
        <w:rPr>
          <w:rFonts w:ascii="Times New Roman" w:eastAsia="Times New Roman" w:hAnsi="Times New Roman" w:cs="Times New Roman"/>
          <w:color w:val="000000"/>
          <w:spacing w:val="-2"/>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5502B1">
        <w:rPr>
          <w:rFonts w:ascii="Times New Roman" w:eastAsia="Times New Roman" w:hAnsi="Times New Roman" w:cs="Times New Roman"/>
          <w:color w:val="000000"/>
          <w:spacing w:val="10"/>
          <w:sz w:val="28"/>
          <w:szCs w:val="28"/>
          <w:lang w:eastAsia="ru-RU"/>
        </w:rPr>
        <w:t xml:space="preserve">- рассмотрение и утверждение отчетов о деятельности органов </w:t>
      </w:r>
      <w:r w:rsidRPr="005502B1">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pacing w:val="-1"/>
          <w:sz w:val="28"/>
          <w:szCs w:val="28"/>
          <w:lang w:eastAsia="ru-RU"/>
        </w:rPr>
        <w:t>-</w:t>
      </w:r>
      <w:r w:rsidRPr="005502B1">
        <w:rPr>
          <w:rFonts w:ascii="Times New Roman" w:eastAsia="Times New Roman" w:hAnsi="Times New Roman" w:cs="Times New Roman"/>
          <w:color w:val="000000"/>
          <w:sz w:val="28"/>
          <w:szCs w:val="28"/>
          <w:lang w:eastAsia="ru-RU"/>
        </w:rPr>
        <w:t xml:space="preserve"> утверждение сметы доходов и расходов ТОС и отчет</w:t>
      </w:r>
      <w:proofErr w:type="gramStart"/>
      <w:r w:rsidRPr="005502B1">
        <w:rPr>
          <w:rFonts w:ascii="Times New Roman" w:eastAsia="Times New Roman" w:hAnsi="Times New Roman" w:cs="Times New Roman"/>
          <w:color w:val="000000"/>
          <w:sz w:val="28"/>
          <w:szCs w:val="28"/>
          <w:lang w:eastAsia="ru-RU"/>
        </w:rPr>
        <w:t>а о ее</w:t>
      </w:r>
      <w:proofErr w:type="gramEnd"/>
      <w:r w:rsidRPr="005502B1">
        <w:rPr>
          <w:rFonts w:ascii="Times New Roman" w:eastAsia="Times New Roman" w:hAnsi="Times New Roman" w:cs="Times New Roman"/>
          <w:color w:val="000000"/>
          <w:sz w:val="28"/>
          <w:szCs w:val="28"/>
          <w:lang w:eastAsia="ru-RU"/>
        </w:rPr>
        <w:t xml:space="preserve"> исполнении.</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5502B1">
        <w:rPr>
          <w:rFonts w:ascii="Times New Roman" w:eastAsia="Times New Roman" w:hAnsi="Times New Roman" w:cs="Times New Roman"/>
          <w:color w:val="000000"/>
          <w:spacing w:val="-2"/>
          <w:sz w:val="28"/>
          <w:szCs w:val="28"/>
          <w:lang w:eastAsia="ru-RU"/>
        </w:rPr>
        <w:t>4.7. К полномочиям собрания (конференции) граждан относится: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color w:val="000000"/>
          <w:sz w:val="28"/>
          <w:szCs w:val="28"/>
          <w:lang w:eastAsia="ru-RU"/>
        </w:rPr>
        <w:t>-</w:t>
      </w:r>
      <w:r w:rsidRPr="005502B1">
        <w:rPr>
          <w:rFonts w:ascii="Times New Roman" w:eastAsia="Times New Roman" w:hAnsi="Times New Roman" w:cs="Times New Roman"/>
          <w:color w:val="000000"/>
          <w:spacing w:val="15"/>
          <w:sz w:val="28"/>
          <w:szCs w:val="28"/>
          <w:lang w:eastAsia="ru-RU"/>
        </w:rPr>
        <w:t xml:space="preserve"> принятие решения об участии </w:t>
      </w:r>
      <w:r w:rsidRPr="005502B1">
        <w:rPr>
          <w:rFonts w:ascii="Times New Roman" w:eastAsia="Times New Roman" w:hAnsi="Times New Roman" w:cs="Times New Roman"/>
          <w:color w:val="000000"/>
          <w:sz w:val="28"/>
          <w:szCs w:val="28"/>
          <w:lang w:eastAsia="ru-RU"/>
        </w:rPr>
        <w:t xml:space="preserve">территориального общественного самоуправления </w:t>
      </w:r>
      <w:r w:rsidRPr="005502B1">
        <w:rPr>
          <w:rFonts w:ascii="Times New Roman" w:eastAsia="Times New Roman" w:hAnsi="Times New Roman" w:cs="Times New Roman"/>
          <w:sz w:val="28"/>
          <w:szCs w:val="28"/>
          <w:lang w:eastAsia="ru-RU"/>
        </w:rPr>
        <w:t xml:space="preserve">в создании и работе общественных объединений, союзов, ассоциаций;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color w:val="000000"/>
          <w:spacing w:val="-1"/>
          <w:sz w:val="28"/>
          <w:szCs w:val="28"/>
          <w:lang w:eastAsia="ru-RU"/>
        </w:rPr>
        <w:t>- определение порядка выборов делегатов конференции;</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15"/>
          <w:sz w:val="28"/>
          <w:szCs w:val="28"/>
          <w:lang w:eastAsia="ru-RU"/>
        </w:rPr>
      </w:pPr>
      <w:r w:rsidRPr="005502B1">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городского поселения «Кунья», в </w:t>
      </w:r>
      <w:proofErr w:type="gramStart"/>
      <w:r w:rsidRPr="005502B1">
        <w:rPr>
          <w:rFonts w:ascii="Times New Roman" w:eastAsia="Times New Roman" w:hAnsi="Times New Roman" w:cs="Times New Roman"/>
          <w:sz w:val="28"/>
          <w:szCs w:val="28"/>
          <w:lang w:eastAsia="ru-RU"/>
        </w:rPr>
        <w:t>порядке</w:t>
      </w:r>
      <w:proofErr w:type="gramEnd"/>
      <w:r w:rsidRPr="005502B1">
        <w:rPr>
          <w:rFonts w:ascii="Times New Roman" w:eastAsia="Times New Roman" w:hAnsi="Times New Roman" w:cs="Times New Roman"/>
          <w:sz w:val="28"/>
          <w:szCs w:val="28"/>
          <w:lang w:eastAsia="ru-RU"/>
        </w:rPr>
        <w:t xml:space="preserve"> установленном решением Собрания депутатов городского поселения «Кунья»;</w:t>
      </w:r>
      <w:r w:rsidRPr="005502B1">
        <w:rPr>
          <w:rFonts w:ascii="Times New Roman" w:eastAsia="Times New Roman" w:hAnsi="Times New Roman" w:cs="Times New Roman"/>
          <w:color w:val="000000"/>
          <w:spacing w:val="15"/>
          <w:sz w:val="28"/>
          <w:szCs w:val="28"/>
          <w:lang w:eastAsia="ru-RU"/>
        </w:rPr>
        <w:t xml:space="preserve">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5502B1">
        <w:rPr>
          <w:rFonts w:ascii="Times New Roman" w:eastAsia="Times New Roman" w:hAnsi="Times New Roman" w:cs="Times New Roman"/>
          <w:color w:val="000000"/>
          <w:spacing w:val="15"/>
          <w:sz w:val="28"/>
          <w:szCs w:val="28"/>
          <w:lang w:eastAsia="ru-RU"/>
        </w:rPr>
        <w:t xml:space="preserve">- принятие решения о </w:t>
      </w:r>
      <w:r w:rsidRPr="005502B1">
        <w:rPr>
          <w:rFonts w:ascii="Times New Roman" w:eastAsia="Times New Roman" w:hAnsi="Times New Roman" w:cs="Times New Roman"/>
          <w:sz w:val="28"/>
          <w:szCs w:val="28"/>
          <w:lang w:eastAsia="ru-RU"/>
        </w:rPr>
        <w:t xml:space="preserve">прекращении деятельности </w:t>
      </w:r>
      <w:r w:rsidRPr="005502B1">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5502B1">
        <w:rPr>
          <w:rFonts w:ascii="Times New Roman" w:eastAsia="Times New Roman" w:hAnsi="Times New Roman" w:cs="Times New Roman"/>
          <w:sz w:val="28"/>
          <w:szCs w:val="28"/>
          <w:lang w:eastAsia="ru-RU"/>
        </w:rPr>
        <w:t xml:space="preserve">, а также отзыве членов органов </w:t>
      </w:r>
      <w:r w:rsidRPr="005502B1">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pacing w:val="-1"/>
          <w:sz w:val="28"/>
          <w:szCs w:val="28"/>
          <w:lang w:eastAsia="ru-RU"/>
        </w:rPr>
        <w:t xml:space="preserve">- </w:t>
      </w:r>
      <w:r w:rsidRPr="005502B1">
        <w:rPr>
          <w:rFonts w:ascii="Times New Roman" w:eastAsia="Times New Roman" w:hAnsi="Times New Roman" w:cs="Times New Roman"/>
          <w:color w:val="000000"/>
          <w:sz w:val="28"/>
          <w:szCs w:val="28"/>
          <w:lang w:eastAsia="ru-RU"/>
        </w:rPr>
        <w:t>другие вопросы, на решение которых имеют право члены ТОС.</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5502B1">
        <w:rPr>
          <w:rFonts w:ascii="Times New Roman" w:eastAsia="Times New Roman" w:hAnsi="Times New Roman" w:cs="Times New Roman"/>
          <w:color w:val="000000"/>
          <w:sz w:val="28"/>
          <w:szCs w:val="28"/>
          <w:lang w:eastAsia="ru-RU"/>
        </w:rPr>
        <w:t xml:space="preserve">4.8. </w:t>
      </w:r>
      <w:r w:rsidRPr="005502B1">
        <w:rPr>
          <w:rFonts w:ascii="Times New Roman" w:eastAsia="Times New Roman" w:hAnsi="Times New Roman" w:cs="Times New Roman"/>
          <w:color w:val="000000"/>
          <w:spacing w:val="8"/>
          <w:sz w:val="28"/>
          <w:szCs w:val="28"/>
          <w:lang w:eastAsia="ru-RU"/>
        </w:rPr>
        <w:t xml:space="preserve">Порядок проведения, повестка дня собрания (конференции) граждан </w:t>
      </w:r>
      <w:r w:rsidRPr="005502B1">
        <w:rPr>
          <w:rFonts w:ascii="Times New Roman" w:eastAsia="Times New Roman" w:hAnsi="Times New Roman" w:cs="Times New Roman"/>
          <w:color w:val="000000"/>
          <w:spacing w:val="-1"/>
          <w:sz w:val="28"/>
          <w:szCs w:val="28"/>
          <w:lang w:eastAsia="ru-RU"/>
        </w:rPr>
        <w:t>определяется собранием (конференцией)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color w:val="000000"/>
          <w:spacing w:val="15"/>
          <w:sz w:val="28"/>
          <w:szCs w:val="28"/>
          <w:lang w:eastAsia="ru-RU"/>
        </w:rPr>
        <w:t xml:space="preserve">4.9. На собрании (конференции) граждан ведется протокол, в котором </w:t>
      </w:r>
      <w:r w:rsidRPr="005502B1">
        <w:rPr>
          <w:rFonts w:ascii="Times New Roman" w:eastAsia="Times New Roman" w:hAnsi="Times New Roman" w:cs="Times New Roman"/>
          <w:color w:val="000000"/>
          <w:sz w:val="28"/>
          <w:szCs w:val="28"/>
          <w:lang w:eastAsia="ru-RU"/>
        </w:rPr>
        <w:t xml:space="preserve">указывается дата и место проведения, общее число жителей, </w:t>
      </w:r>
      <w:r w:rsidRPr="005502B1">
        <w:rPr>
          <w:rFonts w:ascii="Times New Roman" w:eastAsia="Times New Roman" w:hAnsi="Times New Roman" w:cs="Times New Roman"/>
          <w:color w:val="000000"/>
          <w:spacing w:val="-2"/>
          <w:sz w:val="28"/>
          <w:szCs w:val="28"/>
          <w:lang w:eastAsia="ru-RU"/>
        </w:rPr>
        <w:t xml:space="preserve">(при </w:t>
      </w:r>
      <w:r w:rsidRPr="005502B1">
        <w:rPr>
          <w:rFonts w:ascii="Times New Roman" w:eastAsia="Times New Roman" w:hAnsi="Times New Roman" w:cs="Times New Roman"/>
          <w:color w:val="000000"/>
          <w:sz w:val="28"/>
          <w:szCs w:val="28"/>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5502B1">
        <w:rPr>
          <w:rFonts w:ascii="Times New Roman" w:eastAsia="Times New Roman" w:hAnsi="Times New Roman" w:cs="Times New Roman"/>
          <w:color w:val="000000"/>
          <w:spacing w:val="-1"/>
          <w:sz w:val="28"/>
          <w:szCs w:val="28"/>
          <w:lang w:eastAsia="ru-RU"/>
        </w:rPr>
        <w:t>выступлений, принятые решения.</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3"/>
          <w:sz w:val="28"/>
          <w:szCs w:val="28"/>
          <w:lang w:eastAsia="ru-RU"/>
        </w:rPr>
      </w:pPr>
      <w:r w:rsidRPr="005502B1">
        <w:rPr>
          <w:rFonts w:ascii="Times New Roman" w:eastAsia="Times New Roman" w:hAnsi="Times New Roman" w:cs="Times New Roman"/>
          <w:color w:val="000000"/>
          <w:sz w:val="28"/>
          <w:szCs w:val="28"/>
          <w:lang w:eastAsia="ru-RU"/>
        </w:rPr>
        <w:t xml:space="preserve">4.10. Протокол подписывается председателем и секретарем </w:t>
      </w:r>
      <w:r w:rsidRPr="005502B1">
        <w:rPr>
          <w:rFonts w:ascii="Times New Roman" w:eastAsia="Times New Roman" w:hAnsi="Times New Roman" w:cs="Times New Roman"/>
          <w:color w:val="000000"/>
          <w:spacing w:val="-3"/>
          <w:sz w:val="28"/>
          <w:szCs w:val="28"/>
          <w:lang w:eastAsia="ru-RU"/>
        </w:rPr>
        <w:t>собрания</w:t>
      </w:r>
      <w:r w:rsidRPr="005502B1">
        <w:rPr>
          <w:rFonts w:ascii="Times New Roman" w:eastAsia="Times New Roman" w:hAnsi="Times New Roman" w:cs="Times New Roman"/>
          <w:color w:val="000000"/>
          <w:sz w:val="28"/>
          <w:szCs w:val="28"/>
          <w:lang w:eastAsia="ru-RU"/>
        </w:rPr>
        <w:t xml:space="preserve"> (конференции</w:t>
      </w:r>
      <w:r w:rsidRPr="005502B1">
        <w:rPr>
          <w:rFonts w:ascii="Times New Roman" w:eastAsia="Times New Roman" w:hAnsi="Times New Roman" w:cs="Times New Roman"/>
          <w:color w:val="000000"/>
          <w:spacing w:val="-3"/>
          <w:sz w:val="28"/>
          <w:szCs w:val="28"/>
          <w:lang w:eastAsia="ru-RU"/>
        </w:rPr>
        <w:t>) граждан.</w:t>
      </w:r>
    </w:p>
    <w:p w:rsidR="00806F17" w:rsidRPr="005502B1"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p>
    <w:p w:rsidR="00806F17" w:rsidRPr="005502B1"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r w:rsidRPr="005502B1">
        <w:rPr>
          <w:rFonts w:ascii="Times New Roman" w:eastAsia="Times New Roman" w:hAnsi="Times New Roman" w:cs="Times New Roman"/>
          <w:b/>
          <w:color w:val="000000"/>
          <w:sz w:val="28"/>
          <w:szCs w:val="28"/>
          <w:lang w:eastAsia="ru-RU"/>
        </w:rPr>
        <w:t>Статья 5. Порядок принятия решений</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xml:space="preserve">5.1. В рамках своей компетенции собрание (конференция) граждан принимает </w:t>
      </w:r>
      <w:r w:rsidRPr="005502B1">
        <w:rPr>
          <w:rFonts w:ascii="Times New Roman" w:eastAsia="Times New Roman" w:hAnsi="Times New Roman" w:cs="Times New Roman"/>
          <w:color w:val="000000"/>
          <w:spacing w:val="-4"/>
          <w:sz w:val="28"/>
          <w:szCs w:val="28"/>
          <w:lang w:eastAsia="ru-RU"/>
        </w:rPr>
        <w:t>решения.</w:t>
      </w:r>
      <w:r w:rsidRPr="005502B1">
        <w:rPr>
          <w:rFonts w:ascii="Times New Roman" w:eastAsia="Times New Roman" w:hAnsi="Times New Roman" w:cs="Times New Roman"/>
          <w:color w:val="000000"/>
          <w:sz w:val="28"/>
          <w:szCs w:val="28"/>
          <w:lang w:eastAsia="ru-RU"/>
        </w:rPr>
        <w:t xml:space="preserve"> </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4"/>
          <w:sz w:val="28"/>
          <w:szCs w:val="28"/>
          <w:lang w:eastAsia="ru-RU"/>
        </w:rPr>
      </w:pPr>
      <w:r w:rsidRPr="005502B1">
        <w:rPr>
          <w:rFonts w:ascii="Times New Roman" w:eastAsia="Times New Roman" w:hAnsi="Times New Roman" w:cs="Times New Roman"/>
          <w:color w:val="000000"/>
          <w:sz w:val="28"/>
          <w:szCs w:val="28"/>
          <w:lang w:eastAsia="ru-RU"/>
        </w:rPr>
        <w:t>5.2. Принимаемые решения не должны противоречить действующему законодательству Российской Федерации</w:t>
      </w:r>
      <w:r w:rsidRPr="005502B1">
        <w:rPr>
          <w:rFonts w:ascii="Times New Roman" w:eastAsia="Times New Roman" w:hAnsi="Times New Roman" w:cs="Times New Roman"/>
          <w:color w:val="000000"/>
          <w:spacing w:val="1"/>
          <w:sz w:val="28"/>
          <w:szCs w:val="28"/>
          <w:lang w:eastAsia="ru-RU"/>
        </w:rPr>
        <w:t>, Уставу городского поселения «Кунья».</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городского поселения «Кунья» о принятых решениях.</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городского поселения «Кунья» и граждан носят рекомендательный характер. </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806F17" w:rsidRPr="005502B1"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p>
    <w:p w:rsidR="00806F17" w:rsidRPr="005502B1"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5502B1">
        <w:rPr>
          <w:rFonts w:ascii="Times New Roman" w:eastAsia="Times New Roman" w:hAnsi="Times New Roman" w:cs="Times New Roman"/>
          <w:b/>
          <w:color w:val="000000"/>
          <w:sz w:val="28"/>
          <w:szCs w:val="28"/>
          <w:lang w:eastAsia="ru-RU"/>
        </w:rPr>
        <w:t>Статья 6. Органы территориального общественного самоуправления</w:t>
      </w:r>
    </w:p>
    <w:p w:rsidR="00806F17" w:rsidRPr="005502B1"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6.1. Органами территориального общественного самоуправления являются:</w:t>
      </w:r>
    </w:p>
    <w:p w:rsidR="00806F17" w:rsidRPr="005502B1"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1) Собрание (конференция) граждан;</w:t>
      </w:r>
    </w:p>
    <w:p w:rsidR="00806F17" w:rsidRPr="005502B1" w:rsidRDefault="00806F17" w:rsidP="00806F17">
      <w:pPr>
        <w:shd w:val="clear" w:color="auto" w:fill="FFFFFF"/>
        <w:spacing w:after="0" w:line="320" w:lineRule="exact"/>
        <w:ind w:right="11" w:firstLine="72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color w:val="000000"/>
          <w:sz w:val="28"/>
          <w:szCs w:val="28"/>
          <w:lang w:eastAsia="ru-RU"/>
        </w:rPr>
        <w:t xml:space="preserve">2) Совет </w:t>
      </w:r>
      <w:r w:rsidRPr="005502B1">
        <w:rPr>
          <w:rFonts w:ascii="Times New Roman" w:eastAsia="Times New Roman" w:hAnsi="Times New Roman" w:cs="Times New Roman"/>
          <w:sz w:val="28"/>
          <w:szCs w:val="28"/>
          <w:lang w:eastAsia="ru-RU"/>
        </w:rPr>
        <w:t>территориального общественного самоуправления (далее – Совет);</w:t>
      </w:r>
    </w:p>
    <w:p w:rsidR="00806F17" w:rsidRPr="005502B1"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806F17" w:rsidRPr="005502B1"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5502B1">
        <w:rPr>
          <w:rFonts w:ascii="Times New Roman" w:eastAsia="Times New Roman" w:hAnsi="Times New Roman" w:cs="Times New Roman"/>
          <w:b/>
          <w:color w:val="000000"/>
          <w:sz w:val="28"/>
          <w:szCs w:val="28"/>
          <w:lang w:eastAsia="ru-RU"/>
        </w:rPr>
        <w:t xml:space="preserve">Статья 7. Совет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sz w:val="28"/>
          <w:szCs w:val="28"/>
          <w:lang w:eastAsia="ru-RU"/>
        </w:rPr>
        <w:t xml:space="preserve">7.1. </w:t>
      </w:r>
      <w:proofErr w:type="gramStart"/>
      <w:r w:rsidRPr="005502B1">
        <w:rPr>
          <w:rFonts w:ascii="Times New Roman" w:eastAsia="Times New Roman" w:hAnsi="Times New Roman" w:cs="Times New Roman"/>
          <w:sz w:val="28"/>
          <w:szCs w:val="28"/>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5502B1">
        <w:rPr>
          <w:rFonts w:ascii="Times New Roman" w:eastAsia="Times New Roman" w:hAnsi="Times New Roman" w:cs="Times New Roman"/>
          <w:color w:val="000000"/>
          <w:sz w:val="28"/>
          <w:szCs w:val="28"/>
          <w:lang w:eastAsia="ru-RU"/>
        </w:rPr>
        <w:t>на территории, указанной в пункте 1.2 статьи 1 настоящего Устава.</w:t>
      </w:r>
      <w:proofErr w:type="gramEnd"/>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5502B1">
        <w:rPr>
          <w:rFonts w:ascii="Times New Roman" w:eastAsia="Times New Roman" w:hAnsi="Times New Roman" w:cs="Times New Roman"/>
          <w:color w:val="000000"/>
          <w:sz w:val="28"/>
          <w:szCs w:val="28"/>
          <w:lang w:eastAsia="ru-RU"/>
        </w:rPr>
        <w:t xml:space="preserve"> сроком на 2 года</w:t>
      </w:r>
      <w:r w:rsidRPr="005502B1">
        <w:rPr>
          <w:rFonts w:ascii="Times New Roman" w:eastAsia="Times New Roman" w:hAnsi="Times New Roman" w:cs="Times New Roman"/>
          <w:sz w:val="28"/>
          <w:szCs w:val="28"/>
          <w:lang w:eastAsia="ru-RU"/>
        </w:rPr>
        <w:t xml:space="preserve">. </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7.3. Количество членов Совета устанавливается собранием (конференцией) граждан.</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5502B1">
        <w:rPr>
          <w:rFonts w:ascii="Times New Roman" w:eastAsia="Times New Roman" w:hAnsi="Times New Roman" w:cs="Times New Roman"/>
          <w:color w:val="000000"/>
          <w:spacing w:val="5"/>
          <w:sz w:val="28"/>
          <w:szCs w:val="28"/>
          <w:lang w:eastAsia="ru-RU"/>
        </w:rPr>
        <w:t xml:space="preserve">7.9. Совет </w:t>
      </w:r>
      <w:r w:rsidRPr="005502B1">
        <w:rPr>
          <w:rFonts w:ascii="Times New Roman" w:eastAsia="Times New Roman" w:hAnsi="Times New Roman" w:cs="Times New Roman"/>
          <w:color w:val="000000"/>
          <w:spacing w:val="3"/>
          <w:sz w:val="28"/>
          <w:szCs w:val="28"/>
          <w:lang w:eastAsia="ru-RU"/>
        </w:rPr>
        <w:t>обязан:</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5502B1">
        <w:rPr>
          <w:rFonts w:ascii="Times New Roman" w:eastAsia="Times New Roman" w:hAnsi="Times New Roman" w:cs="Times New Roman"/>
          <w:color w:val="000000"/>
          <w:spacing w:val="3"/>
          <w:sz w:val="28"/>
          <w:szCs w:val="28"/>
          <w:lang w:eastAsia="ru-RU"/>
        </w:rPr>
        <w:t xml:space="preserve">- </w:t>
      </w:r>
      <w:r w:rsidRPr="005502B1">
        <w:rPr>
          <w:rFonts w:ascii="Times New Roman" w:eastAsia="Times New Roman" w:hAnsi="Times New Roman" w:cs="Times New Roman"/>
          <w:color w:val="000000"/>
          <w:spacing w:val="10"/>
          <w:sz w:val="28"/>
          <w:szCs w:val="28"/>
          <w:lang w:eastAsia="ru-RU"/>
        </w:rPr>
        <w:t>соблюдать законодательство Российской Федерации</w:t>
      </w:r>
      <w:r w:rsidRPr="005502B1">
        <w:rPr>
          <w:rFonts w:ascii="Times New Roman" w:eastAsia="Times New Roman" w:hAnsi="Times New Roman" w:cs="Times New Roman"/>
          <w:color w:val="000000"/>
          <w:spacing w:val="8"/>
          <w:sz w:val="28"/>
          <w:szCs w:val="28"/>
          <w:lang w:eastAsia="ru-RU"/>
        </w:rPr>
        <w:t xml:space="preserve">, Устав городского поселения «Кунья», иные правовые акты </w:t>
      </w:r>
      <w:r w:rsidRPr="005502B1">
        <w:rPr>
          <w:rFonts w:ascii="Times New Roman" w:eastAsia="Times New Roman" w:hAnsi="Times New Roman" w:cs="Times New Roman"/>
          <w:color w:val="000000"/>
          <w:spacing w:val="5"/>
          <w:sz w:val="28"/>
          <w:szCs w:val="28"/>
          <w:lang w:eastAsia="ru-RU"/>
        </w:rPr>
        <w:t xml:space="preserve">органов местного самоуправления, решения собраний (конференций) граждан, </w:t>
      </w:r>
      <w:r w:rsidRPr="005502B1">
        <w:rPr>
          <w:rFonts w:ascii="Times New Roman" w:eastAsia="Times New Roman" w:hAnsi="Times New Roman" w:cs="Times New Roman"/>
          <w:color w:val="000000"/>
          <w:spacing w:val="-2"/>
          <w:sz w:val="28"/>
          <w:szCs w:val="28"/>
          <w:lang w:eastAsia="ru-RU"/>
        </w:rPr>
        <w:t>настоящий Устав;</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pacing w:val="-2"/>
          <w:sz w:val="28"/>
          <w:szCs w:val="28"/>
          <w:lang w:eastAsia="ru-RU"/>
        </w:rPr>
        <w:t xml:space="preserve">- </w:t>
      </w:r>
      <w:r w:rsidRPr="005502B1">
        <w:rPr>
          <w:rFonts w:ascii="Times New Roman" w:eastAsia="Times New Roman" w:hAnsi="Times New Roman" w:cs="Times New Roman"/>
          <w:color w:val="000000"/>
          <w:spacing w:val="10"/>
          <w:sz w:val="28"/>
          <w:szCs w:val="28"/>
          <w:lang w:eastAsia="ru-RU"/>
        </w:rPr>
        <w:t xml:space="preserve">обеспечивать доступность информации о своей деятельности </w:t>
      </w:r>
      <w:r w:rsidRPr="005502B1">
        <w:rPr>
          <w:rFonts w:ascii="Times New Roman" w:eastAsia="Times New Roman" w:hAnsi="Times New Roman" w:cs="Times New Roman"/>
          <w:color w:val="000000"/>
          <w:spacing w:val="3"/>
          <w:sz w:val="28"/>
          <w:szCs w:val="28"/>
          <w:lang w:eastAsia="ru-RU"/>
        </w:rPr>
        <w:t xml:space="preserve">гражданам, органам и должностным лицам </w:t>
      </w:r>
      <w:r w:rsidRPr="005502B1">
        <w:rPr>
          <w:rFonts w:ascii="Times New Roman" w:eastAsia="Times New Roman" w:hAnsi="Times New Roman" w:cs="Times New Roman"/>
          <w:color w:val="000000"/>
          <w:spacing w:val="5"/>
          <w:sz w:val="28"/>
          <w:szCs w:val="28"/>
          <w:lang w:eastAsia="ru-RU"/>
        </w:rPr>
        <w:t xml:space="preserve">местного самоуправления городского поселения «Кунья», органам государственной власти и их </w:t>
      </w:r>
      <w:r w:rsidRPr="005502B1">
        <w:rPr>
          <w:rFonts w:ascii="Times New Roman" w:eastAsia="Times New Roman" w:hAnsi="Times New Roman" w:cs="Times New Roman"/>
          <w:color w:val="000000"/>
          <w:spacing w:val="-2"/>
          <w:sz w:val="28"/>
          <w:szCs w:val="28"/>
          <w:lang w:eastAsia="ru-RU"/>
        </w:rPr>
        <w:t>должностным лицам.</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7.10. Совет осуществляет следующие полномочия: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обеспечивает исполнение решений, принятых на собраниях (конференциях) граждан;</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вносит в органы местного самоуправления городского поселения «Кунья»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5502B1">
        <w:rPr>
          <w:rFonts w:ascii="Times New Roman" w:eastAsia="Times New Roman" w:hAnsi="Times New Roman" w:cs="Times New Roman"/>
          <w:color w:val="000000"/>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городского поселения «Кунья» решениях, затрагивающих интересы жителей;</w:t>
      </w:r>
      <w:proofErr w:type="gramEnd"/>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обращается по вопросам, относящимся к ведению территориального общественного самоуправления в органы местного самоуправления городского поселения «Кунья», а также муниципального образования «Куньинский район»;</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свободно распространяет информацию о деятельности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806F17" w:rsidRPr="005502B1"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7.12. Совет подотчетен избравшему его собранию (конференции)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7.13. Совет не реже одного раза в год </w:t>
      </w:r>
      <w:proofErr w:type="gramStart"/>
      <w:r w:rsidRPr="005502B1">
        <w:rPr>
          <w:rFonts w:ascii="Times New Roman" w:eastAsia="Times New Roman" w:hAnsi="Times New Roman" w:cs="Times New Roman"/>
          <w:sz w:val="28"/>
          <w:szCs w:val="28"/>
          <w:lang w:eastAsia="ru-RU"/>
        </w:rPr>
        <w:t>отчитывается о</w:t>
      </w:r>
      <w:proofErr w:type="gramEnd"/>
      <w:r w:rsidRPr="005502B1">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color w:val="000000"/>
          <w:sz w:val="28"/>
          <w:szCs w:val="28"/>
          <w:lang w:eastAsia="ru-RU"/>
        </w:rPr>
        <w:t xml:space="preserve">7.14. </w:t>
      </w:r>
      <w:r w:rsidRPr="005502B1">
        <w:rPr>
          <w:rFonts w:ascii="Times New Roman" w:eastAsia="Times New Roman" w:hAnsi="Times New Roman" w:cs="Times New Roman"/>
          <w:color w:val="000000"/>
          <w:spacing w:val="11"/>
          <w:sz w:val="28"/>
          <w:szCs w:val="28"/>
          <w:lang w:eastAsia="ru-RU"/>
        </w:rPr>
        <w:t xml:space="preserve">Совет осуществляет свою деятельность на основании </w:t>
      </w:r>
      <w:r w:rsidRPr="005502B1">
        <w:rPr>
          <w:rFonts w:ascii="Times New Roman" w:eastAsia="Times New Roman" w:hAnsi="Times New Roman" w:cs="Times New Roman"/>
          <w:color w:val="000000"/>
          <w:spacing w:val="2"/>
          <w:sz w:val="28"/>
          <w:szCs w:val="28"/>
          <w:lang w:eastAsia="ru-RU"/>
        </w:rPr>
        <w:t>регламента, утвержденного собранием (конференцией) граждан.</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7.15. Полномочия Совета прекращаются досрочно:</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806F17" w:rsidRPr="005502B1" w:rsidRDefault="00806F17" w:rsidP="00806F17">
      <w:pPr>
        <w:spacing w:after="0" w:line="240" w:lineRule="auto"/>
        <w:jc w:val="center"/>
        <w:rPr>
          <w:rFonts w:ascii="Times New Roman" w:eastAsia="Times New Roman" w:hAnsi="Times New Roman" w:cs="Times New Roman"/>
          <w:sz w:val="28"/>
          <w:szCs w:val="28"/>
          <w:lang w:eastAsia="ru-RU"/>
        </w:rPr>
      </w:pP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Статья 8. Председатель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8.2. Председатель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городского поселения «Кунья», а также муниципального образования «Куньинский район», предприятиями, учреждениями, организациями независимо от их форм собственности, а также в отношениях с гражданами;</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организует деятельность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5502B1">
        <w:rPr>
          <w:rFonts w:ascii="Times New Roman" w:eastAsia="Times New Roman" w:hAnsi="Times New Roman" w:cs="Times New Roman"/>
          <w:sz w:val="28"/>
          <w:szCs w:val="28"/>
          <w:lang w:eastAsia="ru-RU"/>
        </w:rPr>
        <w:t>контроль за</w:t>
      </w:r>
      <w:proofErr w:type="gramEnd"/>
      <w:r w:rsidRPr="005502B1">
        <w:rPr>
          <w:rFonts w:ascii="Times New Roman" w:eastAsia="Times New Roman" w:hAnsi="Times New Roman" w:cs="Times New Roman"/>
          <w:sz w:val="28"/>
          <w:szCs w:val="28"/>
          <w:lang w:eastAsia="ru-RU"/>
        </w:rPr>
        <w:t xml:space="preserve"> реализацией принятых на них решений;</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информирует органы местного самоуправления городского поселения «Кунья» о деятельности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 обеспечивает </w:t>
      </w:r>
      <w:proofErr w:type="gramStart"/>
      <w:r w:rsidRPr="005502B1">
        <w:rPr>
          <w:rFonts w:ascii="Times New Roman" w:eastAsia="Times New Roman" w:hAnsi="Times New Roman" w:cs="Times New Roman"/>
          <w:sz w:val="28"/>
          <w:szCs w:val="28"/>
          <w:lang w:eastAsia="ru-RU"/>
        </w:rPr>
        <w:t>контроль за</w:t>
      </w:r>
      <w:proofErr w:type="gramEnd"/>
      <w:r w:rsidRPr="005502B1">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 (пересмотреть по функциям ТОС)</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городского поселения.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5502B1">
        <w:rPr>
          <w:rFonts w:ascii="Times New Roman" w:eastAsia="Times New Roman" w:hAnsi="Times New Roman" w:cs="Times New Roman"/>
          <w:color w:val="000000"/>
          <w:spacing w:val="-7"/>
          <w:sz w:val="28"/>
          <w:szCs w:val="28"/>
          <w:lang w:eastAsia="ru-RU"/>
        </w:rPr>
        <w:t xml:space="preserve">- </w:t>
      </w:r>
      <w:r w:rsidRPr="005502B1">
        <w:rPr>
          <w:rFonts w:ascii="Times New Roman" w:eastAsia="Times New Roman" w:hAnsi="Times New Roman" w:cs="Times New Roman"/>
          <w:color w:val="000000"/>
          <w:spacing w:val="-3"/>
          <w:sz w:val="28"/>
          <w:szCs w:val="28"/>
          <w:lang w:eastAsia="ru-RU"/>
        </w:rPr>
        <w:t>подачи в Совет письменного заявления об отставке;</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5502B1">
        <w:rPr>
          <w:rFonts w:ascii="Times New Roman" w:eastAsia="Times New Roman" w:hAnsi="Times New Roman" w:cs="Times New Roman"/>
          <w:color w:val="000000"/>
          <w:spacing w:val="-4"/>
          <w:sz w:val="28"/>
          <w:szCs w:val="28"/>
          <w:lang w:eastAsia="ru-RU"/>
        </w:rPr>
        <w:t xml:space="preserve">- </w:t>
      </w:r>
      <w:r w:rsidRPr="005502B1">
        <w:rPr>
          <w:rFonts w:ascii="Times New Roman" w:eastAsia="Times New Roman" w:hAnsi="Times New Roman" w:cs="Times New Roman"/>
          <w:color w:val="000000"/>
          <w:spacing w:val="-2"/>
          <w:sz w:val="28"/>
          <w:szCs w:val="28"/>
          <w:lang w:eastAsia="ru-RU"/>
        </w:rPr>
        <w:t>вступления в силу обвинительного приговора суда</w:t>
      </w:r>
      <w:r w:rsidRPr="005502B1">
        <w:rPr>
          <w:rFonts w:ascii="Times New Roman" w:eastAsia="Times New Roman" w:hAnsi="Times New Roman" w:cs="Times New Roman"/>
          <w:color w:val="000000"/>
          <w:spacing w:val="-4"/>
          <w:sz w:val="28"/>
          <w:szCs w:val="28"/>
          <w:lang w:eastAsia="ru-RU"/>
        </w:rPr>
        <w:t>;</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6"/>
          <w:sz w:val="28"/>
          <w:szCs w:val="28"/>
          <w:lang w:eastAsia="ru-RU"/>
        </w:rPr>
      </w:pPr>
      <w:r w:rsidRPr="005502B1">
        <w:rPr>
          <w:rFonts w:ascii="Times New Roman" w:eastAsia="Times New Roman" w:hAnsi="Times New Roman" w:cs="Times New Roman"/>
          <w:color w:val="000000"/>
          <w:spacing w:val="-10"/>
          <w:sz w:val="28"/>
          <w:szCs w:val="28"/>
          <w:lang w:eastAsia="ru-RU"/>
        </w:rPr>
        <w:t xml:space="preserve">- </w:t>
      </w:r>
      <w:r w:rsidRPr="005502B1">
        <w:rPr>
          <w:rFonts w:ascii="Times New Roman" w:eastAsia="Times New Roman" w:hAnsi="Times New Roman" w:cs="Times New Roman"/>
          <w:color w:val="000000"/>
          <w:spacing w:val="-6"/>
          <w:sz w:val="28"/>
          <w:szCs w:val="28"/>
          <w:lang w:eastAsia="ru-RU"/>
        </w:rPr>
        <w:t>смерти;</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5502B1">
        <w:rPr>
          <w:rFonts w:ascii="Times New Roman" w:eastAsia="Times New Roman" w:hAnsi="Times New Roman" w:cs="Times New Roman"/>
          <w:color w:val="000000"/>
          <w:spacing w:val="-10"/>
          <w:sz w:val="28"/>
          <w:szCs w:val="28"/>
          <w:lang w:eastAsia="ru-RU"/>
        </w:rPr>
        <w:t xml:space="preserve">- </w:t>
      </w:r>
      <w:r w:rsidRPr="005502B1">
        <w:rPr>
          <w:rFonts w:ascii="Times New Roman" w:eastAsia="Times New Roman" w:hAnsi="Times New Roman" w:cs="Times New Roman"/>
          <w:color w:val="000000"/>
          <w:spacing w:val="2"/>
          <w:sz w:val="28"/>
          <w:szCs w:val="28"/>
          <w:lang w:eastAsia="ru-RU"/>
        </w:rPr>
        <w:t>вступления в силу решения суда о признании гражданина</w:t>
      </w:r>
      <w:r w:rsidRPr="005502B1">
        <w:rPr>
          <w:rFonts w:ascii="Times New Roman" w:eastAsia="Times New Roman" w:hAnsi="Times New Roman" w:cs="Times New Roman"/>
          <w:color w:val="000000"/>
          <w:spacing w:val="-2"/>
          <w:sz w:val="28"/>
          <w:szCs w:val="28"/>
          <w:lang w:eastAsia="ru-RU"/>
        </w:rPr>
        <w:t xml:space="preserve"> умершим, безвестно </w:t>
      </w:r>
      <w:r w:rsidRPr="005502B1">
        <w:rPr>
          <w:rFonts w:ascii="Times New Roman" w:eastAsia="Times New Roman" w:hAnsi="Times New Roman" w:cs="Times New Roman"/>
          <w:color w:val="000000"/>
          <w:spacing w:val="-4"/>
          <w:sz w:val="28"/>
          <w:szCs w:val="28"/>
          <w:lang w:eastAsia="ru-RU"/>
        </w:rPr>
        <w:t>отсутствующим или недееспособным;</w:t>
      </w:r>
    </w:p>
    <w:p w:rsidR="00806F17" w:rsidRPr="005502B1"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5502B1">
        <w:rPr>
          <w:rFonts w:ascii="Times New Roman" w:eastAsia="Times New Roman" w:hAnsi="Times New Roman" w:cs="Times New Roman"/>
          <w:color w:val="000000"/>
          <w:spacing w:val="-11"/>
          <w:sz w:val="28"/>
          <w:szCs w:val="28"/>
          <w:lang w:eastAsia="ru-RU"/>
        </w:rPr>
        <w:t>-</w:t>
      </w:r>
      <w:r w:rsidRPr="005502B1">
        <w:rPr>
          <w:rFonts w:ascii="Times New Roman" w:eastAsia="Times New Roman" w:hAnsi="Times New Roman" w:cs="Times New Roman"/>
          <w:color w:val="000000"/>
          <w:sz w:val="28"/>
          <w:szCs w:val="28"/>
          <w:lang w:eastAsia="ru-RU"/>
        </w:rPr>
        <w:t xml:space="preserve"> </w:t>
      </w:r>
      <w:r w:rsidRPr="005502B1">
        <w:rPr>
          <w:rFonts w:ascii="Times New Roman" w:eastAsia="Times New Roman" w:hAnsi="Times New Roman" w:cs="Times New Roman"/>
          <w:color w:val="000000"/>
          <w:spacing w:val="-4"/>
          <w:sz w:val="28"/>
          <w:szCs w:val="28"/>
          <w:lang w:eastAsia="ru-RU"/>
        </w:rPr>
        <w:t>утраты гражданства Российской Федерации;</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 </w:t>
      </w:r>
      <w:proofErr w:type="gramStart"/>
      <w:r w:rsidRPr="005502B1">
        <w:rPr>
          <w:rFonts w:ascii="Times New Roman" w:eastAsia="Times New Roman" w:hAnsi="Times New Roman" w:cs="Times New Roman"/>
          <w:sz w:val="28"/>
          <w:szCs w:val="28"/>
          <w:lang w:eastAsia="ru-RU"/>
        </w:rPr>
        <w:t>предусмотренных</w:t>
      </w:r>
      <w:proofErr w:type="gramEnd"/>
      <w:r w:rsidRPr="005502B1">
        <w:rPr>
          <w:rFonts w:ascii="Times New Roman" w:eastAsia="Times New Roman" w:hAnsi="Times New Roman" w:cs="Times New Roman"/>
          <w:sz w:val="28"/>
          <w:szCs w:val="28"/>
          <w:lang w:eastAsia="ru-RU"/>
        </w:rPr>
        <w:t xml:space="preserve"> частью 11 и 15 статьи 7 настоящего Устава.</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p>
    <w:p w:rsidR="00806F17" w:rsidRPr="005502B1" w:rsidRDefault="00806F17" w:rsidP="00806F17">
      <w:pPr>
        <w:shd w:val="clear" w:color="auto" w:fill="FFFFFF"/>
        <w:tabs>
          <w:tab w:val="left" w:pos="1512"/>
        </w:tabs>
        <w:spacing w:after="0" w:line="313" w:lineRule="exact"/>
        <w:ind w:left="7" w:hanging="7"/>
        <w:jc w:val="center"/>
        <w:rPr>
          <w:rFonts w:ascii="Times New Roman" w:eastAsia="Times New Roman" w:hAnsi="Times New Roman" w:cs="Times New Roman"/>
          <w:b/>
          <w:bCs/>
          <w:sz w:val="28"/>
          <w:szCs w:val="28"/>
          <w:lang w:eastAsia="ru-RU"/>
        </w:rPr>
      </w:pPr>
      <w:r w:rsidRPr="005502B1">
        <w:rPr>
          <w:rFonts w:ascii="Times New Roman" w:eastAsia="Times New Roman" w:hAnsi="Times New Roman" w:cs="Times New Roman"/>
          <w:b/>
          <w:bCs/>
          <w:color w:val="000000"/>
          <w:sz w:val="28"/>
          <w:szCs w:val="28"/>
          <w:lang w:eastAsia="ru-RU"/>
        </w:rPr>
        <w:t>9. Устав и в</w:t>
      </w:r>
      <w:r w:rsidRPr="005502B1">
        <w:rPr>
          <w:rFonts w:ascii="Times New Roman" w:eastAsia="Times New Roman" w:hAnsi="Times New Roman" w:cs="Times New Roman"/>
          <w:b/>
          <w:bCs/>
          <w:color w:val="000000"/>
          <w:spacing w:val="4"/>
          <w:sz w:val="28"/>
          <w:szCs w:val="28"/>
          <w:lang w:eastAsia="ru-RU"/>
        </w:rPr>
        <w:t>несение изменений и дополнений в Устав</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color w:val="000000"/>
          <w:sz w:val="28"/>
          <w:szCs w:val="28"/>
          <w:lang w:eastAsia="ru-RU"/>
        </w:rPr>
        <w:t>9.1. Устав является основным правовым актом территориального общественного самоуправления.</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4"/>
          <w:sz w:val="28"/>
          <w:szCs w:val="28"/>
          <w:lang w:eastAsia="ru-RU"/>
        </w:rPr>
      </w:pPr>
      <w:r w:rsidRPr="005502B1">
        <w:rPr>
          <w:rFonts w:ascii="Times New Roman" w:eastAsia="Times New Roman" w:hAnsi="Times New Roman" w:cs="Times New Roman"/>
          <w:color w:val="000000"/>
          <w:sz w:val="28"/>
          <w:szCs w:val="28"/>
          <w:lang w:eastAsia="ru-RU"/>
        </w:rPr>
        <w:t xml:space="preserve">9.2. Устав принимается на собрании (конференции) граждан по </w:t>
      </w:r>
      <w:r w:rsidRPr="005502B1">
        <w:rPr>
          <w:rFonts w:ascii="Times New Roman" w:eastAsia="Times New Roman" w:hAnsi="Times New Roman" w:cs="Times New Roman"/>
          <w:color w:val="000000"/>
          <w:spacing w:val="9"/>
          <w:sz w:val="28"/>
          <w:szCs w:val="28"/>
          <w:lang w:eastAsia="ru-RU"/>
        </w:rPr>
        <w:t xml:space="preserve">учреждению территориального общественного самоуправления </w:t>
      </w:r>
      <w:r w:rsidRPr="005502B1">
        <w:rPr>
          <w:rFonts w:ascii="Times New Roman" w:eastAsia="Times New Roman" w:hAnsi="Times New Roman" w:cs="Times New Roman"/>
          <w:color w:val="000000"/>
          <w:spacing w:val="6"/>
          <w:sz w:val="28"/>
          <w:szCs w:val="28"/>
          <w:lang w:eastAsia="ru-RU"/>
        </w:rPr>
        <w:t xml:space="preserve">большинством голосов граждан, присутствующих на </w:t>
      </w:r>
      <w:r w:rsidRPr="005502B1">
        <w:rPr>
          <w:rFonts w:ascii="Times New Roman" w:eastAsia="Times New Roman" w:hAnsi="Times New Roman" w:cs="Times New Roman"/>
          <w:color w:val="000000"/>
          <w:spacing w:val="-4"/>
          <w:sz w:val="28"/>
          <w:szCs w:val="28"/>
          <w:lang w:eastAsia="ru-RU"/>
        </w:rPr>
        <w:t>собрании</w:t>
      </w:r>
      <w:r w:rsidRPr="005502B1">
        <w:rPr>
          <w:rFonts w:ascii="Times New Roman" w:eastAsia="Times New Roman" w:hAnsi="Times New Roman" w:cs="Times New Roman"/>
          <w:color w:val="000000"/>
          <w:spacing w:val="6"/>
          <w:sz w:val="28"/>
          <w:szCs w:val="28"/>
          <w:lang w:eastAsia="ru-RU"/>
        </w:rPr>
        <w:t xml:space="preserve"> (конференции</w:t>
      </w:r>
      <w:r w:rsidRPr="005502B1">
        <w:rPr>
          <w:rFonts w:ascii="Times New Roman" w:eastAsia="Times New Roman" w:hAnsi="Times New Roman" w:cs="Times New Roman"/>
          <w:color w:val="000000"/>
          <w:spacing w:val="-4"/>
          <w:sz w:val="28"/>
          <w:szCs w:val="28"/>
          <w:lang w:eastAsia="ru-RU"/>
        </w:rPr>
        <w:t>) граждан.</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1"/>
          <w:sz w:val="28"/>
          <w:szCs w:val="28"/>
          <w:lang w:eastAsia="ru-RU"/>
        </w:rPr>
      </w:pPr>
      <w:r w:rsidRPr="005502B1">
        <w:rPr>
          <w:rFonts w:ascii="Times New Roman" w:eastAsia="Times New Roman" w:hAnsi="Times New Roman" w:cs="Times New Roman"/>
          <w:sz w:val="28"/>
          <w:szCs w:val="28"/>
          <w:lang w:eastAsia="ru-RU"/>
        </w:rPr>
        <w:t>9.3.</w:t>
      </w:r>
      <w:r w:rsidRPr="005502B1">
        <w:rPr>
          <w:rFonts w:ascii="Times New Roman" w:eastAsia="Times New Roman" w:hAnsi="Times New Roman" w:cs="Times New Roman"/>
          <w:color w:val="000000"/>
          <w:spacing w:val="14"/>
          <w:sz w:val="28"/>
          <w:szCs w:val="28"/>
          <w:lang w:eastAsia="ru-RU"/>
        </w:rPr>
        <w:t xml:space="preserve"> Предложения об изменениях и дополнениях в настоящий Устав </w:t>
      </w:r>
      <w:r w:rsidRPr="005502B1">
        <w:rPr>
          <w:rFonts w:ascii="Times New Roman" w:eastAsia="Times New Roman" w:hAnsi="Times New Roman" w:cs="Times New Roman"/>
          <w:color w:val="000000"/>
          <w:sz w:val="28"/>
          <w:szCs w:val="28"/>
          <w:lang w:eastAsia="ru-RU"/>
        </w:rPr>
        <w:t xml:space="preserve">вносятся жителями в Совет не </w:t>
      </w:r>
      <w:proofErr w:type="gramStart"/>
      <w:r w:rsidRPr="005502B1">
        <w:rPr>
          <w:rFonts w:ascii="Times New Roman" w:eastAsia="Times New Roman" w:hAnsi="Times New Roman" w:cs="Times New Roman"/>
          <w:color w:val="000000"/>
          <w:sz w:val="28"/>
          <w:szCs w:val="28"/>
          <w:lang w:eastAsia="ru-RU"/>
        </w:rPr>
        <w:t>позднее</w:t>
      </w:r>
      <w:proofErr w:type="gramEnd"/>
      <w:r w:rsidRPr="005502B1">
        <w:rPr>
          <w:rFonts w:ascii="Times New Roman" w:eastAsia="Times New Roman" w:hAnsi="Times New Roman" w:cs="Times New Roman"/>
          <w:color w:val="000000"/>
          <w:sz w:val="28"/>
          <w:szCs w:val="28"/>
          <w:lang w:eastAsia="ru-RU"/>
        </w:rPr>
        <w:t xml:space="preserve"> чем за 10 дней до дня </w:t>
      </w:r>
      <w:r w:rsidRPr="005502B1">
        <w:rPr>
          <w:rFonts w:ascii="Times New Roman" w:eastAsia="Times New Roman" w:hAnsi="Times New Roman" w:cs="Times New Roman"/>
          <w:color w:val="000000"/>
          <w:spacing w:val="-1"/>
          <w:sz w:val="28"/>
          <w:szCs w:val="28"/>
          <w:lang w:eastAsia="ru-RU"/>
        </w:rPr>
        <w:t>проведения собрания (конференции) граждан.</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5502B1">
        <w:rPr>
          <w:rFonts w:ascii="Times New Roman" w:eastAsia="Times New Roman" w:hAnsi="Times New Roman" w:cs="Times New Roman"/>
          <w:sz w:val="28"/>
          <w:szCs w:val="28"/>
          <w:lang w:eastAsia="ru-RU"/>
        </w:rPr>
        <w:t>9.4. Проект Устава, п</w:t>
      </w:r>
      <w:r w:rsidRPr="005502B1">
        <w:rPr>
          <w:rFonts w:ascii="Times New Roman" w:eastAsia="Times New Roman" w:hAnsi="Times New Roman" w:cs="Times New Roman"/>
          <w:color w:val="000000"/>
          <w:spacing w:val="7"/>
          <w:sz w:val="28"/>
          <w:szCs w:val="28"/>
          <w:lang w:eastAsia="ru-RU"/>
        </w:rPr>
        <w:t xml:space="preserve">роект решения о внесении изменений и дополнений в настоящий Устав </w:t>
      </w:r>
      <w:r w:rsidRPr="005502B1">
        <w:rPr>
          <w:rFonts w:ascii="Times New Roman" w:eastAsia="Times New Roman" w:hAnsi="Times New Roman" w:cs="Times New Roman"/>
          <w:color w:val="000000"/>
          <w:spacing w:val="8"/>
          <w:sz w:val="28"/>
          <w:szCs w:val="28"/>
          <w:lang w:eastAsia="ru-RU"/>
        </w:rPr>
        <w:t xml:space="preserve">доводится до сведения </w:t>
      </w:r>
      <w:r w:rsidRPr="005502B1">
        <w:rPr>
          <w:rFonts w:ascii="Times New Roman" w:eastAsia="Times New Roman" w:hAnsi="Times New Roman" w:cs="Times New Roman"/>
          <w:color w:val="000000"/>
          <w:sz w:val="28"/>
          <w:szCs w:val="28"/>
          <w:lang w:eastAsia="ru-RU"/>
        </w:rPr>
        <w:t xml:space="preserve">жителей не позднее 10 дней  до проведения собрания (конференции) граждан. </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9.5. </w:t>
      </w:r>
      <w:r w:rsidRPr="005502B1">
        <w:rPr>
          <w:rFonts w:ascii="Times New Roman" w:eastAsia="Times New Roman" w:hAnsi="Times New Roman" w:cs="Times New Roman"/>
          <w:color w:val="000000"/>
          <w:spacing w:val="7"/>
          <w:sz w:val="28"/>
          <w:szCs w:val="28"/>
          <w:lang w:eastAsia="ru-RU"/>
        </w:rPr>
        <w:t xml:space="preserve">Решение о внесении </w:t>
      </w:r>
      <w:r w:rsidRPr="005502B1">
        <w:rPr>
          <w:rFonts w:ascii="Times New Roman" w:eastAsia="Times New Roman" w:hAnsi="Times New Roman" w:cs="Times New Roman"/>
          <w:sz w:val="28"/>
          <w:szCs w:val="28"/>
          <w:lang w:eastAsia="ru-RU"/>
        </w:rPr>
        <w:t xml:space="preserve">изменений и дополнений </w:t>
      </w:r>
      <w:r w:rsidRPr="005502B1">
        <w:rPr>
          <w:rFonts w:ascii="Times New Roman" w:eastAsia="Times New Roman" w:hAnsi="Times New Roman" w:cs="Times New Roman"/>
          <w:color w:val="000000"/>
          <w:spacing w:val="7"/>
          <w:sz w:val="28"/>
          <w:szCs w:val="28"/>
          <w:lang w:eastAsia="ru-RU"/>
        </w:rPr>
        <w:t>в настоящий Устав</w:t>
      </w:r>
      <w:r w:rsidRPr="005502B1">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806F17" w:rsidRPr="005502B1" w:rsidRDefault="00806F17" w:rsidP="00806F17">
      <w:pPr>
        <w:shd w:val="clear" w:color="auto" w:fill="FFFFFF"/>
        <w:spacing w:after="0" w:line="320" w:lineRule="exact"/>
        <w:ind w:right="22" w:firstLine="709"/>
        <w:jc w:val="both"/>
        <w:rPr>
          <w:rFonts w:ascii="Times New Roman" w:eastAsia="Times New Roman" w:hAnsi="Times New Roman" w:cs="Times New Roman"/>
          <w:b/>
          <w:i/>
          <w:sz w:val="28"/>
          <w:szCs w:val="28"/>
          <w:lang w:eastAsia="ru-RU"/>
        </w:rPr>
      </w:pPr>
      <w:r w:rsidRPr="005502B1">
        <w:rPr>
          <w:rFonts w:ascii="Times New Roman" w:eastAsia="Times New Roman" w:hAnsi="Times New Roman" w:cs="Times New Roman"/>
          <w:sz w:val="28"/>
          <w:szCs w:val="28"/>
          <w:lang w:eastAsia="ru-RU"/>
        </w:rPr>
        <w:t>9.6. Совет направляет указанное решение в Собрание депутатов городского поселения «Кунья».</w:t>
      </w:r>
    </w:p>
    <w:p w:rsidR="00806F17" w:rsidRPr="005502B1" w:rsidRDefault="00806F17" w:rsidP="00806F17">
      <w:pPr>
        <w:spacing w:after="0" w:line="240" w:lineRule="auto"/>
        <w:ind w:firstLine="72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городского поселения «Кунья».</w:t>
      </w:r>
    </w:p>
    <w:p w:rsidR="00806F17" w:rsidRPr="005502B1"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 xml:space="preserve">10. Порядок прекращения осуществления </w:t>
      </w:r>
    </w:p>
    <w:p w:rsidR="00806F17" w:rsidRPr="005502B1" w:rsidRDefault="00806F17" w:rsidP="00806F17">
      <w:pPr>
        <w:spacing w:after="0" w:line="240" w:lineRule="auto"/>
        <w:jc w:val="center"/>
        <w:rPr>
          <w:rFonts w:ascii="Times New Roman" w:eastAsia="Times New Roman" w:hAnsi="Times New Roman" w:cs="Times New Roman"/>
          <w:b/>
          <w:sz w:val="28"/>
          <w:szCs w:val="28"/>
          <w:lang w:eastAsia="ru-RU"/>
        </w:rPr>
      </w:pPr>
      <w:r w:rsidRPr="005502B1">
        <w:rPr>
          <w:rFonts w:ascii="Times New Roman" w:eastAsia="Times New Roman" w:hAnsi="Times New Roman" w:cs="Times New Roman"/>
          <w:b/>
          <w:sz w:val="28"/>
          <w:szCs w:val="28"/>
          <w:lang w:eastAsia="ru-RU"/>
        </w:rPr>
        <w:t>территориального общественного самоуправления</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806F17" w:rsidRPr="005502B1"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5502B1">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городского поселения «Кунья».</w:t>
      </w:r>
    </w:p>
    <w:p w:rsidR="00421E09" w:rsidRPr="005502B1" w:rsidRDefault="00421E09">
      <w:pPr>
        <w:rPr>
          <w:rFonts w:ascii="Times New Roman" w:hAnsi="Times New Roman" w:cs="Times New Roman"/>
          <w:sz w:val="28"/>
          <w:szCs w:val="28"/>
        </w:rPr>
      </w:pPr>
    </w:p>
    <w:sectPr w:rsidR="00421E09" w:rsidRPr="005502B1" w:rsidSect="00C71FA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7AC"/>
    <w:multiLevelType w:val="hybridMultilevel"/>
    <w:tmpl w:val="BEA2C476"/>
    <w:lvl w:ilvl="0" w:tplc="FEC6A78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17"/>
    <w:rsid w:val="001C312E"/>
    <w:rsid w:val="00421E09"/>
    <w:rsid w:val="005502B1"/>
    <w:rsid w:val="005673D0"/>
    <w:rsid w:val="00806F17"/>
    <w:rsid w:val="00841D71"/>
    <w:rsid w:val="00A02801"/>
    <w:rsid w:val="00B62A8F"/>
    <w:rsid w:val="00D81C52"/>
    <w:rsid w:val="00F8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8CA5B0125D88992C81DD5EC4FF80B379374662C098998C3ED5A41C85303060839D3177C8EF80F38DB338CDZBb7M" TargetMode="External"/><Relationship Id="rId3" Type="http://schemas.microsoft.com/office/2007/relationships/stylesWithEffects" Target="stylesWithEffects.xml"/><Relationship Id="rId7" Type="http://schemas.openxmlformats.org/officeDocument/2006/relationships/hyperlink" Target="consultantplus://offline/ref=D78CA5B0125D88992C81DD48C793DEB97C3D186FC49193DE6A87A24BDA603635C3DD37228BAB8EF0Z8b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2958</Words>
  <Characters>16864</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Статья 1. Общие положения</vt:lpstr>
      <vt:lpstr>Статья 2. Учредители территориального общественного самоуправления</vt:lpstr>
    </vt:vector>
  </TitlesOfParts>
  <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9</cp:revision>
  <cp:lastPrinted>2021-04-29T12:56:00Z</cp:lastPrinted>
  <dcterms:created xsi:type="dcterms:W3CDTF">2021-04-19T11:34:00Z</dcterms:created>
  <dcterms:modified xsi:type="dcterms:W3CDTF">2021-04-29T12:58:00Z</dcterms:modified>
</cp:coreProperties>
</file>