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3" w:rsidRPr="00194260" w:rsidRDefault="004434E3" w:rsidP="004434E3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194260">
        <w:rPr>
          <w:rFonts w:ascii="Times New Roman" w:eastAsiaTheme="minorEastAsia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125" cy="712158"/>
            <wp:effectExtent l="0" t="0" r="0" b="0"/>
            <wp:docPr id="2" name="Рисунок 1" descr="Описание: Герб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3" cy="71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BD5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проект</w:t>
      </w:r>
    </w:p>
    <w:p w:rsidR="00012691" w:rsidRPr="00194260" w:rsidRDefault="004434E3" w:rsidP="00CB039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94260">
        <w:rPr>
          <w:rFonts w:ascii="Times New Roman" w:eastAsia="Times New Roman" w:hAnsi="Times New Roman"/>
          <w:b/>
          <w:bCs/>
          <w:sz w:val="24"/>
          <w:szCs w:val="24"/>
        </w:rPr>
        <w:t>АДМИНИСТРАЦИЯ ГОРОДСКОГО ПОСЕЛЕНИЯ «КУНЬЯ»</w:t>
      </w:r>
    </w:p>
    <w:p w:rsidR="004434E3" w:rsidRPr="00194260" w:rsidRDefault="004434E3" w:rsidP="00083721">
      <w:pPr>
        <w:keepNext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4260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4434E3" w:rsidRPr="00194260" w:rsidRDefault="00402DC7" w:rsidP="001C467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194260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A58B8" w:rsidRPr="00194260">
        <w:rPr>
          <w:rFonts w:ascii="Times New Roman" w:eastAsia="Times New Roman" w:hAnsi="Times New Roman"/>
          <w:sz w:val="24"/>
          <w:szCs w:val="24"/>
        </w:rPr>
        <w:t xml:space="preserve"> </w:t>
      </w:r>
      <w:r w:rsidR="001C467F" w:rsidRPr="00194260">
        <w:rPr>
          <w:rFonts w:ascii="Times New Roman" w:eastAsia="Times New Roman" w:hAnsi="Times New Roman"/>
          <w:sz w:val="24"/>
          <w:szCs w:val="24"/>
        </w:rPr>
        <w:t>202</w:t>
      </w:r>
      <w:r w:rsidR="00514BD5" w:rsidRPr="00194260">
        <w:rPr>
          <w:rFonts w:ascii="Times New Roman" w:eastAsia="Times New Roman" w:hAnsi="Times New Roman"/>
          <w:sz w:val="24"/>
          <w:szCs w:val="24"/>
        </w:rPr>
        <w:t>5</w:t>
      </w:r>
      <w:r w:rsidR="001C467F" w:rsidRPr="00194260">
        <w:rPr>
          <w:rFonts w:ascii="Times New Roman" w:eastAsia="Times New Roman" w:hAnsi="Times New Roman"/>
          <w:sz w:val="24"/>
          <w:szCs w:val="24"/>
        </w:rPr>
        <w:t xml:space="preserve"> года № </w:t>
      </w:r>
    </w:p>
    <w:p w:rsidR="004434E3" w:rsidRPr="00194260" w:rsidRDefault="0061110D" w:rsidP="00514BD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94260">
        <w:rPr>
          <w:rFonts w:ascii="Times New Roman" w:eastAsia="Times New Roman" w:hAnsi="Times New Roman"/>
          <w:b/>
          <w:sz w:val="24"/>
          <w:szCs w:val="24"/>
        </w:rPr>
        <w:t>О ВНЕСЕНИИ ИЗМЕНЕНИЙ В ПОСТАНОВЛЕНИЕ АДМИНИСТРАЦИИ ГОРОДСКОГО ПОСЕЛЕНИЯ «КУНЬЯ» ОТ 20.02.2024 № 12 «</w:t>
      </w:r>
      <w:r w:rsidR="00083721" w:rsidRPr="00194260">
        <w:rPr>
          <w:rFonts w:ascii="Times New Roman" w:eastAsia="Times New Roman" w:hAnsi="Times New Roman"/>
          <w:b/>
          <w:sz w:val="24"/>
          <w:szCs w:val="24"/>
        </w:rPr>
        <w:t>ОБ УТВЕРЖДЕНИИ МУНИЦИПАЛЬНОЙ ПРОГРАММЫ</w:t>
      </w:r>
      <w:r w:rsidR="004434E3" w:rsidRPr="00194260"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 w:rsidR="00BF7E80" w:rsidRPr="00194260">
        <w:rPr>
          <w:rFonts w:ascii="Times New Roman" w:eastAsia="Times New Roman" w:hAnsi="Times New Roman"/>
          <w:b/>
          <w:sz w:val="24"/>
          <w:szCs w:val="24"/>
        </w:rPr>
        <w:t>СОДЕЙСТВИЕ ЭКОНОМИЧЕСКОМУ РАЗВИТИЮ И ИНВЕСТИЦИОННОЙ ПРИВЛЕКАТЕЛЬНОСТИ</w:t>
      </w:r>
      <w:r w:rsidR="004434E3" w:rsidRPr="00194260">
        <w:rPr>
          <w:rFonts w:ascii="Times New Roman" w:eastAsia="Times New Roman" w:hAnsi="Times New Roman"/>
          <w:b/>
          <w:sz w:val="24"/>
          <w:szCs w:val="24"/>
        </w:rPr>
        <w:t xml:space="preserve"> МУНИЦИПАЛЬ</w:t>
      </w:r>
      <w:r w:rsidR="006455ED" w:rsidRPr="00194260">
        <w:rPr>
          <w:rFonts w:ascii="Times New Roman" w:eastAsia="Times New Roman" w:hAnsi="Times New Roman"/>
          <w:b/>
          <w:sz w:val="24"/>
          <w:szCs w:val="24"/>
        </w:rPr>
        <w:t>НОГО ОБРАЗОВАНИЯ «КУНЬЯ</w:t>
      </w:r>
      <w:r w:rsidR="004434E3" w:rsidRPr="00194260">
        <w:rPr>
          <w:rFonts w:ascii="Times New Roman" w:eastAsia="Times New Roman" w:hAnsi="Times New Roman"/>
          <w:b/>
          <w:sz w:val="24"/>
          <w:szCs w:val="24"/>
        </w:rPr>
        <w:t>»</w:t>
      </w:r>
      <w:r w:rsidR="00C10CA4" w:rsidRPr="00194260">
        <w:rPr>
          <w:rFonts w:ascii="Times New Roman" w:eastAsia="Times New Roman" w:hAnsi="Times New Roman"/>
          <w:b/>
          <w:sz w:val="24"/>
          <w:szCs w:val="24"/>
        </w:rPr>
        <w:t xml:space="preserve"> НА 2023-202</w:t>
      </w:r>
      <w:r w:rsidRPr="00194260">
        <w:rPr>
          <w:rFonts w:ascii="Times New Roman" w:eastAsia="Times New Roman" w:hAnsi="Times New Roman"/>
          <w:b/>
          <w:sz w:val="24"/>
          <w:szCs w:val="24"/>
        </w:rPr>
        <w:t>6</w:t>
      </w:r>
      <w:r w:rsidR="00C10CA4" w:rsidRPr="00194260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 w:rsidR="00EA0FED" w:rsidRPr="00194260">
        <w:rPr>
          <w:rFonts w:ascii="Times New Roman" w:eastAsia="Times New Roman" w:hAnsi="Times New Roman"/>
          <w:b/>
          <w:sz w:val="24"/>
          <w:szCs w:val="24"/>
        </w:rPr>
        <w:t>Ы</w:t>
      </w:r>
      <w:r w:rsidRPr="00194260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4434E3" w:rsidRPr="00194260" w:rsidRDefault="004434E3" w:rsidP="00083721">
      <w:pPr>
        <w:ind w:firstLine="540"/>
        <w:rPr>
          <w:rFonts w:ascii="Times New Roman" w:hAnsi="Times New Roman"/>
          <w:b/>
          <w:sz w:val="24"/>
          <w:szCs w:val="24"/>
        </w:rPr>
      </w:pPr>
      <w:proofErr w:type="gramStart"/>
      <w:r w:rsidRPr="00194260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от 04.12.2019г № 92 «Об утверждении Порядка разработки, реализации и оценки эффективности муниципальных программ муниципального образования «Кунья»,</w:t>
      </w:r>
      <w:r w:rsidR="00B321DF" w:rsidRPr="00194260">
        <w:rPr>
          <w:rFonts w:ascii="Times New Roman" w:hAnsi="Times New Roman"/>
          <w:sz w:val="24"/>
          <w:szCs w:val="24"/>
        </w:rPr>
        <w:t xml:space="preserve"> </w:t>
      </w:r>
      <w:r w:rsidR="00B321DF"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Федеральный закон от 24.07.2007 № 209-ФЗ «О развитии малого и среднего предпринимательства в Российской Федерации», </w:t>
      </w:r>
      <w:r w:rsidRPr="00194260">
        <w:rPr>
          <w:rFonts w:ascii="Times New Roman" w:hAnsi="Times New Roman"/>
          <w:sz w:val="24"/>
          <w:szCs w:val="24"/>
        </w:rPr>
        <w:t xml:space="preserve"> </w:t>
      </w:r>
      <w:r w:rsidRPr="00194260">
        <w:rPr>
          <w:rFonts w:ascii="Times New Roman" w:hAnsi="Times New Roman"/>
          <w:spacing w:val="-2"/>
          <w:sz w:val="24"/>
          <w:szCs w:val="24"/>
        </w:rPr>
        <w:t>руководствуясь Уставом муниципального образования «Кунья»,</w:t>
      </w:r>
      <w:r w:rsidRPr="00194260">
        <w:rPr>
          <w:rFonts w:ascii="Times New Roman" w:hAnsi="Times New Roman"/>
          <w:sz w:val="24"/>
          <w:szCs w:val="24"/>
        </w:rPr>
        <w:t xml:space="preserve"> </w:t>
      </w:r>
      <w:r w:rsidR="0009399E" w:rsidRPr="00194260">
        <w:rPr>
          <w:rFonts w:ascii="Times New Roman" w:hAnsi="Times New Roman"/>
          <w:sz w:val="24"/>
          <w:szCs w:val="24"/>
        </w:rPr>
        <w:t xml:space="preserve"> </w:t>
      </w:r>
      <w:r w:rsidRPr="00194260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194260">
        <w:rPr>
          <w:rFonts w:ascii="Times New Roman" w:hAnsi="Times New Roman"/>
          <w:sz w:val="24"/>
          <w:szCs w:val="24"/>
        </w:rPr>
        <w:t xml:space="preserve"> городского поселения «Кунья» </w:t>
      </w:r>
      <w:r w:rsidRPr="00194260">
        <w:rPr>
          <w:rFonts w:ascii="Times New Roman" w:hAnsi="Times New Roman"/>
          <w:b/>
          <w:sz w:val="24"/>
          <w:szCs w:val="24"/>
        </w:rPr>
        <w:t>ПОСТАНОВЛЯЕТ:</w:t>
      </w:r>
    </w:p>
    <w:p w:rsidR="0061110D" w:rsidRPr="00194260" w:rsidRDefault="0061110D" w:rsidP="001C467F">
      <w:pPr>
        <w:pStyle w:val="ac"/>
        <w:numPr>
          <w:ilvl w:val="0"/>
          <w:numId w:val="36"/>
        </w:numPr>
        <w:suppressAutoHyphens/>
        <w:overflowPunct w:val="0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194260">
        <w:rPr>
          <w:rFonts w:eastAsia="Times New Roman"/>
          <w:szCs w:val="24"/>
          <w:lang w:eastAsia="ru-RU"/>
        </w:rPr>
        <w:t>Наименование муниципальной программы принятой постановлением Администрации городского поселения «Кунья» от 20.02.2024 года № 12 «Об утверждении муниципальной программы «Содействие экономическому развитию инвестиционной привлекательности муниципального образования «Кунья» на 2023-2026 годы» читать в новой редакции:</w:t>
      </w:r>
    </w:p>
    <w:p w:rsidR="0061110D" w:rsidRPr="00194260" w:rsidRDefault="0061110D" w:rsidP="0061110D">
      <w:pPr>
        <w:pStyle w:val="ac"/>
        <w:suppressAutoHyphens/>
        <w:overflowPunct w:val="0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194260">
        <w:rPr>
          <w:rFonts w:eastAsia="Times New Roman"/>
          <w:szCs w:val="24"/>
          <w:lang w:eastAsia="ru-RU"/>
        </w:rPr>
        <w:t>«Об утверждении муниципальной программы «Содействие экономическому развитию инвестиционной привлекательности муниципального образования «Кунья» на 2023-2027 годы»</w:t>
      </w:r>
    </w:p>
    <w:p w:rsidR="0061110D" w:rsidRPr="00194260" w:rsidRDefault="0061110D" w:rsidP="0061110D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eastAsia="ru-RU"/>
        </w:rPr>
      </w:pPr>
      <w:r w:rsidRPr="00194260">
        <w:rPr>
          <w:szCs w:val="24"/>
          <w:lang w:eastAsia="ru-RU"/>
        </w:rPr>
        <w:t>В Паспорте муниципальной программы «Содействие экономическому развитию и инвестиционной привлекательности муниципального образования «Кунья»</w:t>
      </w:r>
      <w:r w:rsidR="0055674A" w:rsidRPr="00194260">
        <w:rPr>
          <w:szCs w:val="24"/>
          <w:lang w:eastAsia="ru-RU"/>
        </w:rPr>
        <w:t xml:space="preserve"> - </w:t>
      </w:r>
      <w:r w:rsidRPr="00194260">
        <w:rPr>
          <w:szCs w:val="24"/>
          <w:lang w:eastAsia="ru-RU"/>
        </w:rPr>
        <w:t xml:space="preserve"> </w:t>
      </w:r>
      <w:r w:rsidR="0055674A" w:rsidRPr="00194260">
        <w:rPr>
          <w:szCs w:val="24"/>
          <w:lang w:eastAsia="ru-RU"/>
        </w:rPr>
        <w:t>сроки реализации муниципальной программы 2023-2026 годы читать в новой редакции:</w:t>
      </w:r>
    </w:p>
    <w:p w:rsidR="0055674A" w:rsidRPr="00194260" w:rsidRDefault="0055674A" w:rsidP="0055674A">
      <w:pPr>
        <w:pStyle w:val="ac"/>
        <w:suppressAutoHyphens/>
        <w:overflowPunct w:val="0"/>
        <w:spacing w:after="200" w:line="276" w:lineRule="auto"/>
        <w:contextualSpacing w:val="0"/>
        <w:jc w:val="left"/>
        <w:rPr>
          <w:szCs w:val="24"/>
          <w:lang w:eastAsia="ru-RU"/>
        </w:rPr>
      </w:pPr>
      <w:r w:rsidRPr="00194260">
        <w:rPr>
          <w:rFonts w:eastAsia="Times New Roman"/>
          <w:szCs w:val="24"/>
          <w:lang w:eastAsia="ru-RU"/>
        </w:rPr>
        <w:t>«</w:t>
      </w:r>
      <w:r w:rsidRPr="00194260">
        <w:rPr>
          <w:szCs w:val="24"/>
          <w:lang w:eastAsia="ru-RU"/>
        </w:rPr>
        <w:t>сроки реализации муниципальной программы 2023-2027 годы»</w:t>
      </w:r>
    </w:p>
    <w:p w:rsidR="0055674A" w:rsidRPr="00194260" w:rsidRDefault="0055674A" w:rsidP="0055674A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eastAsia="ru-RU"/>
        </w:rPr>
      </w:pPr>
      <w:r w:rsidRPr="00194260">
        <w:rPr>
          <w:szCs w:val="24"/>
          <w:lang w:eastAsia="ru-RU"/>
        </w:rPr>
        <w:t>Наименование Паспорта подпрограммы  «Повышение инвестиционной привлекательности муниципального образования «Кунья» на 2023-2026 год» читать в новой редакции:</w:t>
      </w:r>
    </w:p>
    <w:p w:rsidR="0055674A" w:rsidRPr="00194260" w:rsidRDefault="0055674A" w:rsidP="0055674A">
      <w:pPr>
        <w:pStyle w:val="ac"/>
        <w:widowControl w:val="0"/>
        <w:autoSpaceDE w:val="0"/>
        <w:autoSpaceDN w:val="0"/>
        <w:adjustRightInd w:val="0"/>
        <w:spacing w:line="240" w:lineRule="auto"/>
        <w:jc w:val="left"/>
        <w:rPr>
          <w:szCs w:val="24"/>
          <w:lang w:eastAsia="ru-RU"/>
        </w:rPr>
      </w:pPr>
      <w:r w:rsidRPr="00194260">
        <w:rPr>
          <w:szCs w:val="24"/>
          <w:lang w:eastAsia="ru-RU"/>
        </w:rPr>
        <w:t>«Паспорт подпрограммы  «Повышение инвестиционной привлекательности муниципального образования «Кунья» на 2023-2027 год»</w:t>
      </w:r>
    </w:p>
    <w:p w:rsidR="0055674A" w:rsidRPr="00194260" w:rsidRDefault="0055674A" w:rsidP="0055674A">
      <w:pPr>
        <w:pStyle w:val="ac"/>
        <w:numPr>
          <w:ilvl w:val="0"/>
          <w:numId w:val="36"/>
        </w:numPr>
        <w:suppressAutoHyphens/>
        <w:overflowPunct w:val="0"/>
        <w:spacing w:after="200" w:line="276" w:lineRule="auto"/>
        <w:contextualSpacing w:val="0"/>
        <w:jc w:val="left"/>
        <w:rPr>
          <w:szCs w:val="24"/>
          <w:lang w:eastAsia="ru-RU"/>
        </w:rPr>
      </w:pPr>
      <w:r w:rsidRPr="00194260">
        <w:rPr>
          <w:szCs w:val="24"/>
          <w:lang w:eastAsia="ru-RU"/>
        </w:rPr>
        <w:t>Сроки реализации «Паспорта подпрограммы  «Повышение инвестиционной привлекательности муниципального образования «Кунья» на 2023-2026 год»</w:t>
      </w:r>
      <w:r w:rsidR="00866E32" w:rsidRPr="00194260">
        <w:rPr>
          <w:szCs w:val="24"/>
          <w:lang w:eastAsia="ru-RU"/>
        </w:rPr>
        <w:t xml:space="preserve"> </w:t>
      </w:r>
      <w:r w:rsidRPr="00194260">
        <w:rPr>
          <w:szCs w:val="24"/>
          <w:lang w:eastAsia="ru-RU"/>
        </w:rPr>
        <w:t>читать в новой редакции:</w:t>
      </w:r>
    </w:p>
    <w:p w:rsidR="0055674A" w:rsidRPr="00194260" w:rsidRDefault="0055674A" w:rsidP="0055674A">
      <w:pPr>
        <w:pStyle w:val="ac"/>
        <w:suppressAutoHyphens/>
        <w:overflowPunct w:val="0"/>
        <w:spacing w:after="200" w:line="276" w:lineRule="auto"/>
        <w:contextualSpacing w:val="0"/>
        <w:jc w:val="left"/>
        <w:rPr>
          <w:szCs w:val="24"/>
          <w:lang w:eastAsia="ru-RU"/>
        </w:rPr>
      </w:pPr>
      <w:r w:rsidRPr="00194260">
        <w:rPr>
          <w:szCs w:val="24"/>
          <w:lang w:eastAsia="ru-RU"/>
        </w:rPr>
        <w:t>«Паспорт подпрограммы  «Повышение инвестиционной привлекательности муниципального образования «Кунья» на 2023-2027 год»</w:t>
      </w:r>
    </w:p>
    <w:p w:rsidR="0055674A" w:rsidRPr="00194260" w:rsidRDefault="0055674A" w:rsidP="0055674A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eastAsia="ru-RU"/>
        </w:rPr>
      </w:pPr>
      <w:r w:rsidRPr="00194260">
        <w:rPr>
          <w:szCs w:val="24"/>
          <w:lang w:eastAsia="ru-RU"/>
        </w:rPr>
        <w:t xml:space="preserve">Наименование Паспорта  подпрограммы  «Повышение инвестиционной привлекательности </w:t>
      </w:r>
      <w:r w:rsidRPr="00194260">
        <w:rPr>
          <w:szCs w:val="24"/>
          <w:lang w:eastAsia="ru-RU"/>
        </w:rPr>
        <w:lastRenderedPageBreak/>
        <w:t>муниципального образования «Кунья» на 2023-2026 год» читать в новой редакции:</w:t>
      </w:r>
    </w:p>
    <w:p w:rsidR="0055674A" w:rsidRPr="00194260" w:rsidRDefault="0055674A" w:rsidP="0055674A">
      <w:pPr>
        <w:pStyle w:val="ac"/>
        <w:widowControl w:val="0"/>
        <w:autoSpaceDE w:val="0"/>
        <w:autoSpaceDN w:val="0"/>
        <w:adjustRightInd w:val="0"/>
        <w:spacing w:line="240" w:lineRule="auto"/>
        <w:jc w:val="left"/>
        <w:rPr>
          <w:szCs w:val="24"/>
          <w:lang w:eastAsia="ru-RU"/>
        </w:rPr>
      </w:pPr>
      <w:r w:rsidRPr="00194260">
        <w:rPr>
          <w:szCs w:val="24"/>
          <w:lang w:eastAsia="ru-RU"/>
        </w:rPr>
        <w:t>«Паспорт  подпрограммы  «Повышение инвестиционной привлекательности муниципального образования «Кунья» на 2023-2027 год»</w:t>
      </w:r>
    </w:p>
    <w:p w:rsidR="0055674A" w:rsidRPr="00194260" w:rsidRDefault="0055674A" w:rsidP="0055674A">
      <w:pPr>
        <w:pStyle w:val="ac"/>
        <w:widowControl w:val="0"/>
        <w:numPr>
          <w:ilvl w:val="0"/>
          <w:numId w:val="36"/>
        </w:numPr>
        <w:autoSpaceDE w:val="0"/>
        <w:autoSpaceDN w:val="0"/>
        <w:adjustRightInd w:val="0"/>
        <w:spacing w:line="240" w:lineRule="auto"/>
        <w:jc w:val="left"/>
        <w:rPr>
          <w:szCs w:val="24"/>
          <w:lang w:eastAsia="ru-RU"/>
        </w:rPr>
      </w:pPr>
      <w:r w:rsidRPr="00194260">
        <w:rPr>
          <w:szCs w:val="24"/>
          <w:lang w:eastAsia="ru-RU"/>
        </w:rPr>
        <w:t>Сроки реализации</w:t>
      </w:r>
      <w:r w:rsidR="00866E32" w:rsidRPr="00194260">
        <w:rPr>
          <w:szCs w:val="24"/>
          <w:lang w:eastAsia="ru-RU"/>
        </w:rPr>
        <w:t xml:space="preserve"> Паспорта  подпрограммы  «Повышение инвестиционной привлекательности муниципального образования «Кунья» на 2023-2026 год» читать в новой редакции:</w:t>
      </w:r>
    </w:p>
    <w:p w:rsidR="0055674A" w:rsidRPr="00194260" w:rsidRDefault="00866E32" w:rsidP="00866E32">
      <w:pPr>
        <w:pStyle w:val="ac"/>
        <w:widowControl w:val="0"/>
        <w:autoSpaceDE w:val="0"/>
        <w:autoSpaceDN w:val="0"/>
        <w:adjustRightInd w:val="0"/>
        <w:spacing w:line="240" w:lineRule="auto"/>
        <w:jc w:val="left"/>
        <w:rPr>
          <w:szCs w:val="24"/>
          <w:lang w:eastAsia="ru-RU"/>
        </w:rPr>
      </w:pPr>
      <w:r w:rsidRPr="00194260">
        <w:rPr>
          <w:rFonts w:eastAsia="Times New Roman"/>
          <w:szCs w:val="24"/>
          <w:lang w:eastAsia="ru-RU"/>
        </w:rPr>
        <w:t>«</w:t>
      </w:r>
      <w:r w:rsidRPr="00194260">
        <w:rPr>
          <w:szCs w:val="24"/>
          <w:lang w:eastAsia="ru-RU"/>
        </w:rPr>
        <w:t>«Паспорт  подпрограммы  «Повышение инвестиционной привлекательности муниципального образования «Кунья» на 2023-2027 год»</w:t>
      </w:r>
    </w:p>
    <w:p w:rsidR="00514BD5" w:rsidRPr="00194260" w:rsidRDefault="004434E3" w:rsidP="00514BD5">
      <w:pPr>
        <w:pStyle w:val="ac"/>
        <w:numPr>
          <w:ilvl w:val="0"/>
          <w:numId w:val="36"/>
        </w:numPr>
        <w:suppressAutoHyphens/>
        <w:overflowPunct w:val="0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194260">
        <w:rPr>
          <w:rFonts w:eastAsia="Times New Roman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194260">
        <w:rPr>
          <w:rFonts w:eastAsia="Times New Roman"/>
          <w:szCs w:val="24"/>
          <w:lang w:eastAsia="ru-RU"/>
        </w:rPr>
        <w:t>с даты</w:t>
      </w:r>
      <w:proofErr w:type="gramEnd"/>
      <w:r w:rsidRPr="00194260">
        <w:rPr>
          <w:rFonts w:eastAsia="Times New Roman"/>
          <w:szCs w:val="24"/>
          <w:lang w:eastAsia="ru-RU"/>
        </w:rPr>
        <w:t xml:space="preserve"> его обнародования.</w:t>
      </w:r>
    </w:p>
    <w:p w:rsidR="007E1803" w:rsidRPr="00194260" w:rsidRDefault="00514BD5" w:rsidP="00514BD5">
      <w:pPr>
        <w:pStyle w:val="ac"/>
        <w:numPr>
          <w:ilvl w:val="0"/>
          <w:numId w:val="36"/>
        </w:numPr>
        <w:suppressAutoHyphens/>
        <w:overflowPunct w:val="0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  <w:r w:rsidRPr="00194260">
        <w:rPr>
          <w:szCs w:val="24"/>
        </w:rPr>
        <w:t xml:space="preserve">Настоящее постановление   опубликовать путем размещения </w:t>
      </w:r>
      <w:r w:rsidRPr="00194260">
        <w:rPr>
          <w:szCs w:val="24"/>
          <w:shd w:val="clear" w:color="auto" w:fill="FFFFFF"/>
          <w:lang w:eastAsia="ar-SA"/>
        </w:rPr>
        <w:t>в сетевом издании «</w:t>
      </w:r>
      <w:r w:rsidRPr="00194260">
        <w:rPr>
          <w:szCs w:val="24"/>
          <w:lang w:eastAsia="ar-SA"/>
        </w:rPr>
        <w:t xml:space="preserve">Нормативные правовые акты Псковской области» в информационно-телекоммуникационной сети «Интернет» </w:t>
      </w:r>
      <w:hyperlink r:id="rId7" w:history="1">
        <w:r w:rsidRPr="00194260">
          <w:rPr>
            <w:rStyle w:val="a3"/>
            <w:szCs w:val="24"/>
            <w:lang w:eastAsia="ar-SA"/>
          </w:rPr>
          <w:t>http://pravo.pskov.ru</w:t>
        </w:r>
      </w:hyperlink>
      <w:r w:rsidRPr="00194260">
        <w:rPr>
          <w:szCs w:val="24"/>
        </w:rPr>
        <w:t xml:space="preserve">,  и разместить на официальном  сайте  Администрации  городского поселения «Кунья» в сети «Интернет» </w:t>
      </w:r>
      <w:r w:rsidRPr="00194260">
        <w:rPr>
          <w:szCs w:val="24"/>
          <w:shd w:val="clear" w:color="auto" w:fill="FFFFFF"/>
        </w:rPr>
        <w:t xml:space="preserve">по адресу: </w:t>
      </w:r>
      <w:hyperlink r:id="rId8" w:history="1">
        <w:r w:rsidRPr="00194260">
          <w:rPr>
            <w:rStyle w:val="a3"/>
            <w:szCs w:val="24"/>
            <w:shd w:val="clear" w:color="auto" w:fill="FFFFFF"/>
          </w:rPr>
          <w:t>https://kunya-pos-r58.gosweb.gosuslugi.ru</w:t>
        </w:r>
      </w:hyperlink>
      <w:r w:rsidRPr="00194260">
        <w:rPr>
          <w:szCs w:val="24"/>
          <w:shd w:val="clear" w:color="auto" w:fill="FFFFFF"/>
        </w:rPr>
        <w:t>.</w:t>
      </w:r>
    </w:p>
    <w:p w:rsidR="00514BD5" w:rsidRPr="00194260" w:rsidRDefault="00514BD5" w:rsidP="007E1803">
      <w:pPr>
        <w:pStyle w:val="ac"/>
        <w:spacing w:after="200" w:line="276" w:lineRule="auto"/>
        <w:contextualSpacing w:val="0"/>
        <w:jc w:val="left"/>
        <w:rPr>
          <w:rFonts w:eastAsia="Times New Roman"/>
          <w:szCs w:val="24"/>
          <w:lang w:eastAsia="ru-RU"/>
        </w:rPr>
      </w:pPr>
    </w:p>
    <w:p w:rsidR="004434E3" w:rsidRPr="00194260" w:rsidRDefault="004434E3" w:rsidP="004434E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 w:rsidRPr="00194260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160EAB" w:rsidRPr="00194260" w:rsidRDefault="004434E3" w:rsidP="007E1803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поселения «Кунья» </w:t>
      </w:r>
      <w:r w:rsidRPr="00194260">
        <w:rPr>
          <w:rFonts w:ascii="Times New Roman" w:hAnsi="Times New Roman"/>
          <w:sz w:val="24"/>
          <w:szCs w:val="24"/>
        </w:rPr>
        <w:tab/>
      </w:r>
      <w:r w:rsidRPr="00194260">
        <w:rPr>
          <w:rFonts w:ascii="Times New Roman" w:hAnsi="Times New Roman"/>
          <w:sz w:val="24"/>
          <w:szCs w:val="24"/>
        </w:rPr>
        <w:tab/>
      </w:r>
      <w:r w:rsidRPr="00194260">
        <w:rPr>
          <w:rFonts w:ascii="Times New Roman" w:hAnsi="Times New Roman"/>
          <w:sz w:val="24"/>
          <w:szCs w:val="24"/>
        </w:rPr>
        <w:tab/>
      </w:r>
      <w:r w:rsidRPr="00194260">
        <w:rPr>
          <w:rFonts w:ascii="Times New Roman" w:hAnsi="Times New Roman"/>
          <w:sz w:val="24"/>
          <w:szCs w:val="24"/>
        </w:rPr>
        <w:tab/>
      </w:r>
      <w:r w:rsidRPr="00194260">
        <w:rPr>
          <w:rFonts w:ascii="Times New Roman" w:hAnsi="Times New Roman"/>
          <w:sz w:val="24"/>
          <w:szCs w:val="24"/>
        </w:rPr>
        <w:tab/>
      </w:r>
      <w:r w:rsidR="00160EAB" w:rsidRPr="00194260">
        <w:rPr>
          <w:rFonts w:ascii="Times New Roman" w:hAnsi="Times New Roman"/>
          <w:sz w:val="24"/>
          <w:szCs w:val="24"/>
        </w:rPr>
        <w:tab/>
      </w:r>
      <w:r w:rsidR="00160EAB" w:rsidRPr="00194260">
        <w:rPr>
          <w:rFonts w:ascii="Times New Roman" w:hAnsi="Times New Roman"/>
          <w:sz w:val="24"/>
          <w:szCs w:val="24"/>
        </w:rPr>
        <w:tab/>
      </w:r>
      <w:r w:rsidR="007E1803" w:rsidRPr="00194260">
        <w:rPr>
          <w:rFonts w:ascii="Times New Roman" w:hAnsi="Times New Roman"/>
          <w:sz w:val="24"/>
          <w:szCs w:val="24"/>
        </w:rPr>
        <w:tab/>
      </w:r>
      <w:r w:rsidRPr="00194260">
        <w:rPr>
          <w:rFonts w:ascii="Times New Roman" w:hAnsi="Times New Roman"/>
          <w:sz w:val="24"/>
          <w:szCs w:val="24"/>
        </w:rPr>
        <w:t xml:space="preserve">Н.С.Перевощикова </w:t>
      </w:r>
      <w:r w:rsidR="00160EAB" w:rsidRPr="00194260">
        <w:rPr>
          <w:rFonts w:ascii="Times New Roman" w:hAnsi="Times New Roman"/>
          <w:sz w:val="24"/>
          <w:szCs w:val="24"/>
        </w:rPr>
        <w:br w:type="page"/>
      </w:r>
    </w:p>
    <w:p w:rsidR="00291645" w:rsidRPr="00194260" w:rsidRDefault="00291645" w:rsidP="00291645">
      <w:pPr>
        <w:rPr>
          <w:rFonts w:ascii="Times New Roman" w:hAnsi="Times New Roman"/>
          <w:sz w:val="24"/>
          <w:szCs w:val="24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Паспорт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муниципальной программы «Содействие экономическому развитию и инвестиционной привлекательности муниципального образования «Кунья»</w:t>
      </w:r>
      <w:r w:rsidR="00194260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на 2023-2027 годы</w:t>
      </w: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291645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194260" w:rsidRPr="00194260" w:rsidRDefault="00194260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94"/>
        <w:gridCol w:w="1388"/>
        <w:gridCol w:w="992"/>
        <w:gridCol w:w="792"/>
        <w:gridCol w:w="851"/>
        <w:gridCol w:w="992"/>
        <w:gridCol w:w="851"/>
        <w:gridCol w:w="803"/>
      </w:tblGrid>
      <w:tr w:rsidR="00291645" w:rsidRPr="00194260" w:rsidTr="00776768">
        <w:trPr>
          <w:trHeight w:val="1129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Содействие экономическому развитию и инвестиционной привлекательности муниципального образования «Кунья» </w:t>
            </w:r>
          </w:p>
        </w:tc>
      </w:tr>
      <w:tr w:rsidR="00291645" w:rsidRPr="00194260" w:rsidTr="00776768">
        <w:trPr>
          <w:trHeight w:val="719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291645" w:rsidRPr="00194260" w:rsidTr="00776768">
        <w:trPr>
          <w:trHeight w:val="40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291645" w:rsidRPr="00194260" w:rsidTr="00776768">
        <w:trPr>
          <w:trHeight w:val="40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291645" w:rsidRPr="00194260" w:rsidTr="00776768">
        <w:trPr>
          <w:trHeight w:val="91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Содействие сохранению и развитию экономического потенциала на территории городского поселения «Кунья».</w:t>
            </w:r>
          </w:p>
        </w:tc>
      </w:tr>
      <w:tr w:rsidR="00291645" w:rsidRPr="00194260" w:rsidTr="00776768">
        <w:trPr>
          <w:trHeight w:val="40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 Формирование на территории городского поселения  «Кунья» условий, для роста инвестиционной активности, обеспечивающей  экономический подъем и повышение уровня жизни населения</w:t>
            </w:r>
          </w:p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</w:tr>
      <w:tr w:rsidR="00291645" w:rsidRPr="00194260" w:rsidTr="00776768">
        <w:trPr>
          <w:trHeight w:val="60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-количество материалов, опубликованных на официальном сайте Администрации городского поселения «Кунья»,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</w:t>
            </w:r>
            <w:proofErr w:type="spellStart"/>
            <w:proofErr w:type="gramStart"/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);</w:t>
            </w:r>
          </w:p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предпринимательства;</w:t>
            </w:r>
          </w:p>
          <w:p w:rsidR="00291645" w:rsidRPr="00194260" w:rsidRDefault="00291645" w:rsidP="0077676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указанные перечни;</w:t>
            </w:r>
          </w:p>
          <w:p w:rsidR="00291645" w:rsidRPr="00194260" w:rsidRDefault="00291645" w:rsidP="0077676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проведение инвентаризации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предпринимательства. </w:t>
            </w:r>
          </w:p>
        </w:tc>
      </w:tr>
      <w:tr w:rsidR="00291645" w:rsidRPr="00194260" w:rsidTr="00776768">
        <w:trPr>
          <w:trHeight w:val="60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1. Повышение инвестиционной привлекательности муниципального образования «Кунья» </w:t>
            </w:r>
          </w:p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Развитие и поддержка  малого и среднего предпринимательства муниципального образования «Кунья»</w:t>
            </w:r>
          </w:p>
        </w:tc>
      </w:tr>
      <w:tr w:rsidR="00291645" w:rsidRPr="00194260" w:rsidTr="00776768">
        <w:trPr>
          <w:trHeight w:val="60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91645" w:rsidRPr="00194260" w:rsidTr="00776768">
        <w:trPr>
          <w:trHeight w:val="600"/>
          <w:jc w:val="center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2026    </w:t>
            </w:r>
          </w:p>
          <w:p w:rsidR="00291645" w:rsidRPr="00194260" w:rsidRDefault="00291645" w:rsidP="0077676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291645" w:rsidRPr="00194260" w:rsidTr="00776768">
        <w:trPr>
          <w:trHeight w:val="600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7767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645" w:rsidRPr="00194260" w:rsidTr="00776768">
        <w:trPr>
          <w:trHeight w:val="600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7767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645" w:rsidRPr="00194260" w:rsidTr="00776768">
        <w:trPr>
          <w:trHeight w:val="380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7767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9C4FD4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291645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645" w:rsidRPr="00194260" w:rsidTr="00776768">
        <w:trPr>
          <w:trHeight w:val="600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7767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645" w:rsidRPr="00194260" w:rsidTr="00776768">
        <w:trPr>
          <w:trHeight w:val="600"/>
          <w:jc w:val="center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77676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9C4FD4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291645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tabs>
                <w:tab w:val="left" w:pos="345"/>
                <w:tab w:val="center" w:pos="456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645" w:rsidRPr="00194260" w:rsidTr="00776768">
        <w:trPr>
          <w:trHeight w:val="600"/>
          <w:jc w:val="center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-количество обновленных инвестиционных паспортов, ед-1;.</w:t>
            </w:r>
          </w:p>
          <w:p w:rsidR="00291645" w:rsidRPr="00194260" w:rsidRDefault="00291645" w:rsidP="00776768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-количество материалов, опубликованных на официальном сайте Администрации городского поселения «Кунья»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уровней-1 ед. в год</w:t>
            </w:r>
          </w:p>
          <w:p w:rsidR="00291645" w:rsidRPr="00194260" w:rsidRDefault="00291645" w:rsidP="007767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предпринимательства-1 ед. в год;</w:t>
            </w:r>
          </w:p>
          <w:p w:rsidR="00291645" w:rsidRPr="00194260" w:rsidRDefault="00291645" w:rsidP="0077676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перечни- 10 % в год;</w:t>
            </w:r>
          </w:p>
          <w:p w:rsidR="00291645" w:rsidRPr="00194260" w:rsidRDefault="00291645" w:rsidP="0077676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проведение инвентаризации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предпринимательства- 1 ед. в год. </w:t>
            </w:r>
          </w:p>
        </w:tc>
      </w:tr>
    </w:tbl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1. Сведения об основных мерах правового регулирования в сфере реализации муниципальных программ</w:t>
      </w:r>
    </w:p>
    <w:p w:rsidR="00291645" w:rsidRPr="00194260" w:rsidRDefault="00291645" w:rsidP="0029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Сведения об основных мерах правового регулирования в сфере реализации программы:</w:t>
      </w:r>
    </w:p>
    <w:p w:rsidR="00291645" w:rsidRPr="00194260" w:rsidRDefault="00291645" w:rsidP="0029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- Федеральный </w:t>
      </w:r>
      <w:hyperlink r:id="rId9" w:history="1">
        <w:r w:rsidRPr="00194260">
          <w:rPr>
            <w:rFonts w:ascii="Times New Roman" w:eastAsia="Times New Roman" w:hAnsi="Times New Roman"/>
            <w:sz w:val="24"/>
            <w:szCs w:val="24"/>
            <w:lang w:eastAsia="ar-SA"/>
          </w:rPr>
          <w:t>закон</w:t>
        </w:r>
      </w:hyperlink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291645" w:rsidRPr="00194260" w:rsidRDefault="00291645" w:rsidP="0029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Федеральный закон от 24.07.2007 № 209-ФЗ «О развитии малого и среднего предпринимательства в Российской Федерации».</w:t>
      </w:r>
    </w:p>
    <w:p w:rsidR="00291645" w:rsidRPr="00194260" w:rsidRDefault="00291645" w:rsidP="0029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долгосрочными приоритетами экономического развития, а также с учетом текущего состояния экономики муниципального образования «Кунья», определены цель и задачи муниципальной программы.</w:t>
      </w:r>
    </w:p>
    <w:p w:rsidR="00291645" w:rsidRPr="00194260" w:rsidRDefault="00291645" w:rsidP="0029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Объект, предмет регулирования и сфера действия Программы:</w:t>
      </w:r>
    </w:p>
    <w:p w:rsidR="00291645" w:rsidRPr="00194260" w:rsidRDefault="00291645" w:rsidP="0029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объект настоящей Программы - инвестиционный климат муниципального образования «Кунья»;</w:t>
      </w:r>
    </w:p>
    <w:p w:rsidR="00291645" w:rsidRPr="00194260" w:rsidRDefault="00291645" w:rsidP="0029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предмет регулирования - инвестиционная привлекательность муниципального образования «Кунья»;</w:t>
      </w:r>
    </w:p>
    <w:p w:rsidR="00291645" w:rsidRPr="00194260" w:rsidRDefault="00291645" w:rsidP="0029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сфера действия - экономика и социальная сфера муниципального образования «Кунья».</w:t>
      </w:r>
    </w:p>
    <w:p w:rsidR="00291645" w:rsidRPr="00194260" w:rsidRDefault="00291645" w:rsidP="002916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2. Содержание проблемы и обоснование  необходимости ее решения  программными методами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городского поселения «Кунья» важным направлением своей деятельности считает создание на территории городского поселения «Кунья» благоприятных условий для осуществления активной инвестиционной деятельности. </w:t>
      </w:r>
      <w:proofErr w:type="gramStart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Эти условия складываются из совокупности методологических, организационных, правовых и управленческих решений и  мероприятий, а также согласованных действий органов исполнительной власти всех уровней и других заинтересованных организаций, направленных на достижение главной цели инвестиционной политики муниципального образования «Кунья»  – обеспечение экономического подъема за счет привлечения инвестиций в реальный сектор экономики.</w:t>
      </w:r>
      <w:proofErr w:type="gramEnd"/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Развитие малого и  среднего предпринимательства является важным условием функционирования рыночной экономики и одной из  важных социально-экономических задач. Отличительной особенностью малого и среднего предпринимательства является доступность его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Инвестиционная политика Администрации городского поселения «Кунья» должна быть направлена на объединение усилий участников инвестиционного процесса, привлечение к данному процессу субъектов малого и среднего предпринимательства.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Необходимость  соблюдения  комплексного и скоординированного подхода к постановке и решению задач повышения инвестиционной привлекательности на территории городского 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поселения «Кунья» подтверждает актуальность применения программного метода в решении данных задач.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3. Цель и задачи программы, показатели цели и задач Программы, сроки реализации Программы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Целью программы является - содействие сохранению и развитию экономического потенциала муниципального образования «Кунья»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достижения этих целей необходимо решить следующие задачи: 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1. Формирование на территории муниципального образования «Кунья» условий, для роста инвестиционной активности, обеспечивающей  экономический подъем и повышение уровня жизни населения.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2.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благоприятных условий для развития малого и среднего предпринимательства, содействие занятости населения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оценки степени достижения цели программы планируется использовать следующие целевые индикаторы: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-количество обновленный инвестиционных паспортов; </w:t>
      </w:r>
      <w:proofErr w:type="spellStart"/>
      <w:proofErr w:type="gramStart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ед</w:t>
      </w:r>
      <w:proofErr w:type="spellEnd"/>
      <w:proofErr w:type="gramEnd"/>
    </w:p>
    <w:p w:rsidR="00291645" w:rsidRPr="00194260" w:rsidRDefault="00291645" w:rsidP="00291645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-количество материалов, опубликованных на официальном сайте Администрации городского поселения «Кунья»,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(ед.);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- утверждение и дополнение перечня муниципального имущества для предоставления субъектам малого и среднего предпринимательств</w:t>
      </w:r>
      <w:proofErr w:type="gramStart"/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а(</w:t>
      </w:r>
      <w:proofErr w:type="gramEnd"/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ед.);</w:t>
      </w:r>
    </w:p>
    <w:p w:rsidR="00291645" w:rsidRPr="00194260" w:rsidRDefault="00291645" w:rsidP="00291645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перечни(%);</w:t>
      </w:r>
    </w:p>
    <w:p w:rsidR="00291645" w:rsidRPr="00194260" w:rsidRDefault="00291645" w:rsidP="00291645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- проведение инвентаризаций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 (ед.). 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Реализация муниципальной программы запланирована на 2023-2027 годы.</w:t>
      </w: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4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Перечень и краткое описание подпрограмм.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1. Подпрограмма  муниципальной программы «Повышение инвестиционной привлекательности муниципального образования  «Кунья»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Цель - Формирование на территории городского поселения «Кунья» условий, для роста инвестиционной активности, обеспечивающей  экономический подъем и повышение уровня жизни населения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2. Подпрограмма муниципальной программы  «Развитие и поддержка  малого и среднего предпринимательства муниципального образования «Кунья»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Цель -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благоприятных условий для развития малого и среднего предпринимательства, содействие занятости населения.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5. Ресурсное обеспечение программы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«Кунья» на соответствующий финансовый год и плановый период.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«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на 2023 – 2027 годы составит </w:t>
      </w:r>
      <w:r w:rsidR="0061110D" w:rsidRPr="001942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,0 тыс. рублей, в том числе: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2023 год -  0 тыс. рублей;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2024 год -  0 тыс. рублей;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2025 год -  1,0 тыс. рублей;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2026 год – 0 тыс. рублей;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2027 год – 0 тыс. рублей.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Учитывая экономическую ситуацию, допускается производить корректировку мероприятий муниципальной программы и объемов их финансирования, в соответствии с решениями Собрания депутатов городского поселения «Кунья».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6. Анализ рисков реализации  муниципальной программы и описание мер управления рисками реализации программы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1) организационные риски, связанные с ошибками управления реализацией муниципальной программы;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2) финансовые риски, которые связаны с финансированием муниципальной программы в неполном объеме;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3)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из вышеперечисленных рисков наибольшее отрицательное влияние на реализацию муниципальной программы может оказать финансовые и непредвиденные риски, которые содержат угрозу срыва реализации муниципальной программы. 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7. Ожидаемые результаты реализации программы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Социально-экономическими эффектами от реализации муниципальной программы станут:</w:t>
      </w:r>
    </w:p>
    <w:p w:rsidR="00291645" w:rsidRPr="00194260" w:rsidRDefault="00291645" w:rsidP="002916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«Социально-экономическими эффектами от реализации муниципальной программы станут: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-количество обновленных инвестиционных паспортов, ед-1 в год</w:t>
      </w:r>
      <w:proofErr w:type="gramStart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;.</w:t>
      </w:r>
      <w:proofErr w:type="gramEnd"/>
    </w:p>
    <w:p w:rsidR="00291645" w:rsidRPr="00194260" w:rsidRDefault="00291645" w:rsidP="00291645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-количество материалов, опубликованных на официальном сайте Администрации городского поселения «Кунья»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- 1 ед. в год</w:t>
      </w:r>
    </w:p>
    <w:p w:rsidR="00291645" w:rsidRPr="00194260" w:rsidRDefault="00291645" w:rsidP="002916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- утверждение и дополнение перечня муниципального имущества для предоставления субъектам малого и среднего предпринимательств - 1 ед. в год;</w:t>
      </w:r>
    </w:p>
    <w:p w:rsidR="00291645" w:rsidRPr="00194260" w:rsidRDefault="00291645" w:rsidP="00291645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- до 10% в год;</w:t>
      </w:r>
    </w:p>
    <w:p w:rsidR="0009399E" w:rsidRPr="00194260" w:rsidRDefault="00291645" w:rsidP="00291645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- проведение инвентаризаций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 – 1 ед. в год. </w:t>
      </w:r>
      <w:r w:rsidR="004434E3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</w:p>
    <w:p w:rsidR="0009399E" w:rsidRPr="00194260" w:rsidRDefault="0009399E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:rsidR="004434E3" w:rsidRPr="00194260" w:rsidRDefault="006D674B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Приложение </w:t>
      </w:r>
      <w:r w:rsidR="004434E3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1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 к муниципальной программе «Содействие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сохранению и развитию </w:t>
      </w:r>
      <w:proofErr w:type="gramStart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экономического</w:t>
      </w:r>
      <w:proofErr w:type="gramEnd"/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потенциала муниципального образования 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 «</w:t>
      </w:r>
      <w:r w:rsidR="00EA66C3" w:rsidRPr="00194260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EA0FED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2023-202</w:t>
      </w:r>
      <w:r w:rsidR="00291645" w:rsidRPr="00194260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EA0FED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Паспорт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подпрограммы  «Повышение инвестиционной привлекательности муниципального образования «</w:t>
      </w:r>
      <w:r w:rsidR="00EA66C3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 </w:t>
      </w:r>
      <w:r w:rsidR="00EA0FED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на 2023-202</w:t>
      </w:r>
      <w:r w:rsidR="00291645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7</w:t>
      </w:r>
      <w:r w:rsidR="00EA0FED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год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689"/>
        <w:gridCol w:w="1706"/>
        <w:gridCol w:w="1129"/>
        <w:gridCol w:w="993"/>
        <w:gridCol w:w="992"/>
        <w:gridCol w:w="1134"/>
        <w:gridCol w:w="1021"/>
        <w:gridCol w:w="1157"/>
      </w:tblGrid>
      <w:tr w:rsidR="004434E3" w:rsidRPr="00194260" w:rsidTr="00291645">
        <w:trPr>
          <w:trHeight w:val="4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Повышение инвестиционной привлекательности муниципального образования  «</w:t>
            </w:r>
            <w:r w:rsidR="00EA66C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434E3" w:rsidRPr="00194260" w:rsidTr="00291645">
        <w:trPr>
          <w:trHeight w:val="4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4434E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901F9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 «Кунья»</w:t>
            </w:r>
          </w:p>
        </w:tc>
      </w:tr>
      <w:tr w:rsidR="004434E3" w:rsidRPr="00194260" w:rsidTr="00291645">
        <w:trPr>
          <w:trHeight w:val="4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D901F9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434E3" w:rsidRPr="00194260" w:rsidTr="00291645">
        <w:trPr>
          <w:trHeight w:val="4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4434E3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Формирование на территории </w:t>
            </w:r>
            <w:r w:rsidR="00D901F9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городского поселения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 w:rsidR="00EA66C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</w:tc>
      </w:tr>
      <w:tr w:rsidR="004434E3" w:rsidRPr="00194260" w:rsidTr="00291645">
        <w:trPr>
          <w:trHeight w:val="4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Повышение инвестиционной привлекательности </w:t>
            </w:r>
          </w:p>
        </w:tc>
      </w:tr>
      <w:tr w:rsidR="004434E3" w:rsidRPr="00194260" w:rsidTr="00291645">
        <w:trPr>
          <w:trHeight w:val="6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разработанных инвестиционных паспортов, ед.</w:t>
            </w:r>
          </w:p>
        </w:tc>
      </w:tr>
      <w:tr w:rsidR="004434E3" w:rsidRPr="00194260" w:rsidTr="00291645">
        <w:trPr>
          <w:trHeight w:val="6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</w:tr>
      <w:tr w:rsidR="004434E3" w:rsidRPr="00194260" w:rsidTr="00291645">
        <w:trPr>
          <w:trHeight w:val="6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D901F9" w:rsidP="0029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</w:t>
            </w:r>
            <w:r w:rsidR="00C10CA4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4434E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-202</w:t>
            </w:r>
            <w:r w:rsidR="00291645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="004434E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91645" w:rsidRPr="00194260" w:rsidTr="00291645">
        <w:trPr>
          <w:trHeight w:val="600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29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Всего, </w:t>
            </w:r>
          </w:p>
          <w:p w:rsidR="00291645" w:rsidRPr="00194260" w:rsidRDefault="00291645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Тыс. руб.</w:t>
            </w:r>
          </w:p>
          <w:p w:rsidR="00291645" w:rsidRPr="00194260" w:rsidRDefault="00291645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  <w:p w:rsidR="00291645" w:rsidRPr="00194260" w:rsidRDefault="00291645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291645" w:rsidRPr="00194260" w:rsidRDefault="00291645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  <w:p w:rsidR="00291645" w:rsidRPr="00194260" w:rsidRDefault="00291645" w:rsidP="00D901F9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291645" w:rsidRPr="00194260" w:rsidRDefault="00291645" w:rsidP="00D9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  <w:p w:rsidR="00291645" w:rsidRPr="00194260" w:rsidRDefault="00291645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291645" w:rsidRPr="00194260" w:rsidRDefault="00291645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2026</w:t>
            </w:r>
          </w:p>
          <w:p w:rsidR="00291645" w:rsidRPr="00194260" w:rsidRDefault="00291645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291645" w:rsidRPr="00194260" w:rsidRDefault="00291645" w:rsidP="006D7EC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2027</w:t>
            </w:r>
          </w:p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91645" w:rsidRPr="00194260" w:rsidTr="00291645">
        <w:trPr>
          <w:trHeight w:val="60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29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645" w:rsidRPr="00194260" w:rsidTr="00291645">
        <w:trPr>
          <w:trHeight w:val="60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29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645" w:rsidRPr="00194260" w:rsidTr="00291645">
        <w:trPr>
          <w:trHeight w:val="38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9C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A8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9C4FD4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29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645" w:rsidRPr="00194260" w:rsidTr="00291645">
        <w:trPr>
          <w:trHeight w:val="60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29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91645" w:rsidRPr="00194260" w:rsidTr="00291645">
        <w:trPr>
          <w:trHeight w:val="600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по всем  источникам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7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9C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9C4FD4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6D7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45" w:rsidRPr="00194260" w:rsidRDefault="00291645" w:rsidP="0029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4E3" w:rsidRPr="00194260" w:rsidTr="00291645">
        <w:trPr>
          <w:trHeight w:val="6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обновленных инвестиционных паспортов, ед-1</w:t>
            </w:r>
            <w:r w:rsidR="00EB057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</w:tbl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1. Содержание проблемы и обоснование  необходимости ее решения  программными методами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Администрация </w:t>
      </w:r>
      <w:r w:rsidR="00D901F9" w:rsidRPr="00194260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важным направлением своей деятельности считает создание на территории </w:t>
      </w:r>
      <w:r w:rsidR="00D901F9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городского поселения «Кунья» 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благоприятных условий для осуществления активной инвестиционной деятельности. </w:t>
      </w:r>
      <w:proofErr w:type="gramStart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Эти условия складываются из совокупности методологических, организационных, правовых и управленческих решений и  мероприятий, а также согласованных действий органов исполнительной власти всех уровней и других заинтересованных организаций, направленных на достижение главной цели инвестиционной политики </w:t>
      </w:r>
      <w:r w:rsidR="00D901F9" w:rsidRPr="00194260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«Кунья»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обеспечение экономического подъема за счет привлечения инвестиций в реальный сектор экономики.</w:t>
      </w:r>
      <w:proofErr w:type="gramEnd"/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 требуют новых подходов к проводимой инвестиционной  политике.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Современная местная инвестиционная политика должна быть направлена на поиск новых эффективных решений,  которые позволят активизировать инвестиционные процессы на территории </w:t>
      </w:r>
      <w:r w:rsidR="00D901F9" w:rsidRPr="00194260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EA66C3" w:rsidRPr="00194260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», для чего 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  <w:proofErr w:type="gramEnd"/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Инвестиционная политика </w:t>
      </w:r>
      <w:r w:rsidR="00B750F2" w:rsidRPr="00194260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 «Кунья»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должна быть направлена на объединение усилий участников инвестиционного процесса. </w:t>
      </w:r>
    </w:p>
    <w:p w:rsidR="004434E3" w:rsidRPr="00194260" w:rsidRDefault="004434E3" w:rsidP="00586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Необходимость  соблюдения  комплексного и скоординированного подхода к постановке и решению задач повышения инвестиционной привлекательности муниципального образования «</w:t>
      </w:r>
      <w:r w:rsidR="00EA66C3" w:rsidRPr="00194260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» подтверждает актуальность применения программного метода в решении данных задач.</w:t>
      </w:r>
    </w:p>
    <w:p w:rsidR="00675A43" w:rsidRPr="00194260" w:rsidRDefault="00675A43" w:rsidP="009C4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2. Цель и задачи подпрограммы, показатели цели и задач подпрограммы сроки реализации подпрограммы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Основной целью подпрограммы является формирование на территории </w:t>
      </w:r>
      <w:r w:rsidR="00C51946" w:rsidRPr="00194260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условий, благоприятных для роста инвестиционной активности, обеспечивающей экономический подъем и повышение уровня жизни населения.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Для достижения этой цели необходимо решить следующую задачу: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- повышение инвестиционной привлекательности </w:t>
      </w:r>
      <w:r w:rsidR="00C51946" w:rsidRPr="00194260">
        <w:rPr>
          <w:rFonts w:ascii="Times New Roman" w:eastAsiaTheme="minorEastAsia" w:hAnsi="Times New Roman"/>
          <w:sz w:val="24"/>
          <w:szCs w:val="24"/>
          <w:lang w:eastAsia="ru-RU"/>
        </w:rPr>
        <w:t>городского поселения «Кунья»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Для оценки степени достижения цели подпрограммы планируется использовать следующие целевые индикаторы: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-количество обновленных инвестиционных паспортов, ед.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Реализация муниципальной</w:t>
      </w:r>
      <w:r w:rsidR="00C51946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программы запланирована на 202</w:t>
      </w:r>
      <w:r w:rsidR="00675A43" w:rsidRPr="00194260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9C4FD4" w:rsidRPr="00194260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годы.</w:t>
      </w:r>
    </w:p>
    <w:p w:rsidR="00004296" w:rsidRPr="00194260" w:rsidRDefault="00004296" w:rsidP="009C4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3. Перечень и краткое описание основных мероприятий</w:t>
      </w:r>
    </w:p>
    <w:p w:rsidR="004434E3" w:rsidRPr="00194260" w:rsidRDefault="004434E3" w:rsidP="0044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434E3" w:rsidRPr="00194260" w:rsidRDefault="004434E3" w:rsidP="0044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94260">
        <w:rPr>
          <w:rFonts w:ascii="Times New Roman" w:eastAsiaTheme="minorHAnsi" w:hAnsi="Times New Roman"/>
          <w:bCs/>
          <w:sz w:val="24"/>
          <w:szCs w:val="24"/>
        </w:rPr>
        <w:t>В рамках подпрограммы планируется реализация одного основного мероприятия:</w:t>
      </w:r>
    </w:p>
    <w:p w:rsidR="00004296" w:rsidRPr="00194260" w:rsidRDefault="004434E3" w:rsidP="0044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194260">
        <w:rPr>
          <w:rFonts w:ascii="Times New Roman" w:eastAsiaTheme="minorHAnsi" w:hAnsi="Times New Roman"/>
          <w:sz w:val="24"/>
          <w:szCs w:val="24"/>
        </w:rPr>
        <w:t>Основное мероприятие 1.</w:t>
      </w:r>
      <w:r w:rsidRPr="00194260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Повышение инвестиционной привлекательности</w:t>
      </w:r>
      <w:r w:rsidRPr="00194260">
        <w:rPr>
          <w:rFonts w:ascii="Times New Roman" w:eastAsiaTheme="minorHAnsi" w:hAnsi="Times New Roman"/>
          <w:iCs/>
          <w:sz w:val="24"/>
          <w:szCs w:val="24"/>
        </w:rPr>
        <w:t xml:space="preserve"> </w:t>
      </w:r>
    </w:p>
    <w:p w:rsidR="004434E3" w:rsidRPr="00194260" w:rsidRDefault="004434E3" w:rsidP="00443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94260">
        <w:rPr>
          <w:rFonts w:ascii="Times New Roman" w:eastAsiaTheme="minorHAnsi" w:hAnsi="Times New Roman"/>
          <w:sz w:val="24"/>
          <w:szCs w:val="24"/>
        </w:rPr>
        <w:t xml:space="preserve">Цель мероприятия – </w:t>
      </w:r>
      <w:r w:rsidR="00004296" w:rsidRPr="00194260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овышение инвестиционной привлекательности</w:t>
      </w:r>
      <w:r w:rsidRPr="00194260">
        <w:rPr>
          <w:rFonts w:ascii="Times New Roman" w:eastAsiaTheme="minorHAnsi" w:hAnsi="Times New Roman"/>
          <w:sz w:val="24"/>
          <w:szCs w:val="24"/>
        </w:rPr>
        <w:t>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/>
          <w:sz w:val="24"/>
          <w:szCs w:val="24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C51946" w:rsidRPr="00194260">
        <w:rPr>
          <w:rFonts w:ascii="Times New Roman" w:eastAsiaTheme="minorEastAsia" w:hAnsi="Times New Roman"/>
          <w:sz w:val="24"/>
          <w:szCs w:val="24"/>
          <w:lang w:eastAsia="ru-RU"/>
        </w:rPr>
        <w:t>образования «Кунья»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Общий объем фин</w:t>
      </w:r>
      <w:r w:rsidR="00C51946" w:rsidRPr="00194260">
        <w:rPr>
          <w:rFonts w:ascii="Times New Roman" w:eastAsia="Times New Roman" w:hAnsi="Times New Roman"/>
          <w:sz w:val="24"/>
          <w:szCs w:val="24"/>
          <w:lang w:eastAsia="ru-RU"/>
        </w:rPr>
        <w:t>ансирования подпрограммы на 202</w:t>
      </w:r>
      <w:r w:rsidR="00675A43" w:rsidRPr="001942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9C4FD4" w:rsidRPr="0019426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составит </w:t>
      </w:r>
      <w:r w:rsidR="0009399E" w:rsidRPr="00194260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4434E3" w:rsidRPr="00194260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 w:rsidRPr="001942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 </w:t>
      </w:r>
      <w:r w:rsidR="006D7ECB" w:rsidRPr="001942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C4FD4" w:rsidRPr="00194260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4434E3" w:rsidRPr="00194260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 w:rsidRPr="001942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D147AB" w:rsidRPr="0019426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9399E"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147AB" w:rsidRPr="001942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C4FD4" w:rsidRPr="001942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6D7ECB" w:rsidRPr="00194260" w:rsidRDefault="004434E3" w:rsidP="004434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 w:rsidRPr="001942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6D7ECB" w:rsidRPr="0019426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9399E"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C4FD4" w:rsidRPr="00194260">
        <w:rPr>
          <w:rFonts w:ascii="Times New Roman" w:eastAsia="Times New Roman" w:hAnsi="Times New Roman"/>
          <w:sz w:val="24"/>
          <w:szCs w:val="24"/>
          <w:lang w:eastAsia="ru-RU"/>
        </w:rPr>
        <w:t>,5</w:t>
      </w: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6D7ECB" w:rsidRPr="001942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C4FD4" w:rsidRPr="00194260" w:rsidRDefault="006D7ECB" w:rsidP="00675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675A43" w:rsidRPr="00194260">
        <w:rPr>
          <w:rFonts w:ascii="Times New Roman" w:eastAsia="Times New Roman" w:hAnsi="Times New Roman"/>
          <w:sz w:val="24"/>
          <w:szCs w:val="24"/>
          <w:lang w:eastAsia="ru-RU"/>
        </w:rPr>
        <w:t>6 год – 0</w:t>
      </w:r>
      <w:r w:rsidR="009C4FD4" w:rsidRPr="00194260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="00675A43" w:rsidRPr="0019426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C4FD4" w:rsidRPr="001942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434E3" w:rsidRPr="00194260" w:rsidRDefault="009C4FD4" w:rsidP="00675A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на 2027 год – 0,0 рублей.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5. Ожидаемые результаты реализации подпрограммы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По результатам реализации мероприятий подпрограммы будут достигнуты следующие ежегодные показатели: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1. Количество обновленных</w:t>
      </w:r>
      <w:r w:rsidR="00004296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инвестиционных паспортов</w:t>
      </w:r>
      <w:r w:rsidR="00EB0573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EB0573" w:rsidRPr="00194260">
        <w:rPr>
          <w:rFonts w:ascii="Times New Roman" w:eastAsiaTheme="minorEastAsia" w:hAnsi="Times New Roman"/>
          <w:sz w:val="24"/>
          <w:szCs w:val="24"/>
          <w:lang w:eastAsia="ru-RU"/>
        </w:rPr>
        <w:t>ед</w:t>
      </w:r>
      <w:proofErr w:type="spellEnd"/>
      <w:proofErr w:type="gramEnd"/>
      <w:r w:rsidR="00EB0573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1 в год;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194260" w:rsidRDefault="004434E3" w:rsidP="004434E3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Приложение 2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муниципальной программе «Содействие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сохранению и развитию </w:t>
      </w:r>
      <w:proofErr w:type="gramStart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экономического</w:t>
      </w:r>
      <w:proofErr w:type="gramEnd"/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потенциала муниципального образования 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 «</w:t>
      </w:r>
      <w:r w:rsidR="00EA66C3" w:rsidRPr="00194260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Паспорт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подпрограммы «Развитие и поддержка  малого и среднего предпринимательства в муниципальном образовании «</w:t>
      </w:r>
      <w:r w:rsidR="00EA66C3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»</w:t>
      </w:r>
    </w:p>
    <w:tbl>
      <w:tblPr>
        <w:tblW w:w="0" w:type="auto"/>
        <w:jc w:val="center"/>
        <w:tblInd w:w="-2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457"/>
        <w:gridCol w:w="1842"/>
        <w:gridCol w:w="1418"/>
        <w:gridCol w:w="992"/>
        <w:gridCol w:w="854"/>
        <w:gridCol w:w="905"/>
        <w:gridCol w:w="795"/>
        <w:gridCol w:w="758"/>
      </w:tblGrid>
      <w:tr w:rsidR="004434E3" w:rsidRPr="00194260" w:rsidTr="009C4FD4">
        <w:trPr>
          <w:trHeight w:val="40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и поддержка  малого и среднего предпринимательства в муниципальном образовании «</w:t>
            </w:r>
            <w:r w:rsidR="00EA66C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434E3" w:rsidRPr="00194260" w:rsidTr="009C4FD4">
        <w:trPr>
          <w:trHeight w:val="60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C51946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4434E3" w:rsidRPr="00194260" w:rsidTr="009C4FD4">
        <w:trPr>
          <w:trHeight w:val="40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C51946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</w:tr>
      <w:tr w:rsidR="004434E3" w:rsidRPr="00194260" w:rsidTr="009C4FD4">
        <w:trPr>
          <w:trHeight w:val="40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</w:tr>
      <w:tr w:rsidR="004434E3" w:rsidRPr="00194260" w:rsidTr="009C4FD4">
        <w:trPr>
          <w:trHeight w:val="40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004296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Развитие и поддержка малого и среднего предприниматель</w:t>
            </w:r>
            <w:r w:rsidR="00C51946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ства </w:t>
            </w:r>
            <w:r w:rsidR="00004296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 w:rsidR="00EA66C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»;</w:t>
            </w:r>
          </w:p>
        </w:tc>
      </w:tr>
      <w:tr w:rsidR="004434E3" w:rsidRPr="00194260" w:rsidTr="009C4FD4">
        <w:trPr>
          <w:trHeight w:val="766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 w:rsidR="00C51946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</w:t>
            </w:r>
            <w:proofErr w:type="spellStart"/>
            <w:proofErr w:type="gramStart"/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</w:t>
            </w:r>
            <w:proofErr w:type="spellEnd"/>
            <w:proofErr w:type="gramEnd"/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);</w:t>
            </w:r>
          </w:p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предпринимательства;</w:t>
            </w:r>
          </w:p>
          <w:p w:rsidR="004434E3" w:rsidRPr="00194260" w:rsidRDefault="004434E3" w:rsidP="004434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перечни;</w:t>
            </w:r>
          </w:p>
          <w:p w:rsidR="004434E3" w:rsidRPr="00194260" w:rsidRDefault="004434E3" w:rsidP="009C4FD4">
            <w:pPr>
              <w:suppressAutoHyphens/>
              <w:spacing w:after="0"/>
              <w:ind w:left="-2875" w:hanging="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51946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проведение инвентаризации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малого </w:t>
            </w:r>
            <w:r w:rsidR="007E2C8A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среднего предпринимательства.</w:t>
            </w:r>
          </w:p>
        </w:tc>
      </w:tr>
      <w:tr w:rsidR="004434E3" w:rsidRPr="00194260" w:rsidTr="009C4FD4">
        <w:trPr>
          <w:trHeight w:val="60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4434E3" w:rsidP="00004296">
            <w:pPr>
              <w:widowControl w:val="0"/>
              <w:tabs>
                <w:tab w:val="left" w:pos="243"/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</w:rPr>
              <w:t xml:space="preserve"> Развитие и поддержка малого и среднего предпринимательства </w:t>
            </w:r>
          </w:p>
        </w:tc>
      </w:tr>
      <w:tr w:rsidR="004434E3" w:rsidRPr="00194260" w:rsidTr="009C4FD4">
        <w:trPr>
          <w:trHeight w:val="60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E3" w:rsidRPr="00194260" w:rsidRDefault="007E2C8A" w:rsidP="00675A4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</w:t>
            </w:r>
            <w:r w:rsidR="00675A4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="004434E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-202</w:t>
            </w:r>
            <w:r w:rsidR="009C4FD4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="004434E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C4FD4" w:rsidRPr="00194260" w:rsidTr="009C4FD4">
        <w:trPr>
          <w:trHeight w:val="600"/>
          <w:jc w:val="center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D4" w:rsidRPr="00194260" w:rsidRDefault="009C4FD4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  <w:p w:rsidR="009C4FD4" w:rsidRPr="00194260" w:rsidRDefault="009C4FD4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2023 </w:t>
            </w:r>
          </w:p>
          <w:p w:rsidR="009C4FD4" w:rsidRPr="00194260" w:rsidRDefault="009C4FD4" w:rsidP="00D147A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2024 </w:t>
            </w:r>
          </w:p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9C4FD4" w:rsidRPr="00194260" w:rsidTr="009C4FD4">
        <w:trPr>
          <w:trHeight w:val="600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4" w:rsidRPr="00194260" w:rsidRDefault="009C4FD4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9C4F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FD4" w:rsidRPr="00194260" w:rsidTr="009C4FD4">
        <w:trPr>
          <w:trHeight w:val="600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4" w:rsidRPr="00194260" w:rsidRDefault="009C4FD4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9C4F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FD4" w:rsidRPr="00194260" w:rsidTr="009C4FD4">
        <w:trPr>
          <w:trHeight w:val="380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4" w:rsidRPr="00194260" w:rsidRDefault="009C4FD4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9C4F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FD4" w:rsidRPr="00194260" w:rsidTr="009C4FD4">
        <w:trPr>
          <w:trHeight w:val="600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4" w:rsidRPr="00194260" w:rsidRDefault="009C4FD4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9C4F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FD4" w:rsidRPr="00194260" w:rsidTr="009C4FD4">
        <w:trPr>
          <w:trHeight w:val="600"/>
          <w:jc w:val="center"/>
        </w:trPr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D4" w:rsidRPr="00194260" w:rsidRDefault="009C4FD4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D4" w:rsidRPr="00194260" w:rsidRDefault="009C4FD4" w:rsidP="00990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C10C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44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9C4F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6D7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D4" w:rsidRPr="00194260" w:rsidRDefault="009C4FD4" w:rsidP="009C4F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434E3" w:rsidRPr="00194260" w:rsidTr="009C4FD4">
        <w:trPr>
          <w:trHeight w:val="60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E3" w:rsidRPr="00194260" w:rsidRDefault="004434E3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</w:t>
            </w:r>
            <w:r w:rsidR="009907A1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Администрации городского поселения «Кунья»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субъектов малого и среднего предпринимательства с целью обеспечения наиболее широкого доступа к нормативной</w:t>
            </w:r>
            <w:proofErr w:type="gramStart"/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справочной информации муниципального, регионал</w:t>
            </w:r>
            <w:r w:rsidR="009907A1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ьного и федерального уровней-1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 в год</w:t>
            </w:r>
          </w:p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предпринимательства-</w:t>
            </w:r>
            <w:r w:rsidR="009907A1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ед. в год;</w:t>
            </w:r>
          </w:p>
          <w:p w:rsidR="004434E3" w:rsidRPr="00194260" w:rsidRDefault="004434E3" w:rsidP="004434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</w:t>
            </w:r>
            <w:r w:rsidR="009907A1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включенных в указанные перечни-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0 % в год;</w:t>
            </w:r>
            <w:proofErr w:type="gramEnd"/>
          </w:p>
          <w:p w:rsidR="004434E3" w:rsidRPr="00194260" w:rsidRDefault="009907A1" w:rsidP="009907A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проведение инвентаризаций</w:t>
            </w:r>
            <w:r w:rsidR="004434E3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</w:t>
            </w:r>
            <w:r w:rsidR="004434E3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включения таких объектов в перечни муниципального имущества для предоставления субъектам малого </w:t>
            </w:r>
            <w:r w:rsidR="00C10CA4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среднего предпринимательства-1</w:t>
            </w:r>
            <w:r w:rsidR="004434E3"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ед. в год. </w:t>
            </w:r>
          </w:p>
        </w:tc>
      </w:tr>
    </w:tbl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147AB" w:rsidRPr="00194260" w:rsidRDefault="00D147AB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1. Содержание проблемы и обоснование  необходимости ее решения  программными методами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Развитие малого и  среднего предпринимательства является важным условием функционирования рыночной экономики и одной из  важных социально-экономических задач. Отличительной особенностью малого и среднего предпринимательства является доступность его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Для достижения указанных целей решаются задачи по развитию механизмов стимулирования развития малого и среднего предпринимательства </w:t>
      </w:r>
      <w:r w:rsidR="009907A1" w:rsidRPr="00194260">
        <w:rPr>
          <w:rFonts w:ascii="Times New Roman" w:eastAsiaTheme="minorEastAsia" w:hAnsi="Times New Roman"/>
          <w:sz w:val="24"/>
          <w:szCs w:val="24"/>
          <w:lang w:eastAsia="ru-RU"/>
        </w:rPr>
        <w:t>на территории городского поселения «Кунья»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,  организации информационной поддержки через </w:t>
      </w:r>
      <w:r w:rsidR="009907A1" w:rsidRPr="00194260">
        <w:rPr>
          <w:rFonts w:ascii="Times New Roman" w:eastAsiaTheme="minorEastAsia" w:hAnsi="Times New Roman"/>
          <w:sz w:val="24"/>
          <w:szCs w:val="24"/>
          <w:lang w:eastAsia="ru-RU"/>
        </w:rPr>
        <w:t>официальный сайт Администрации городского</w:t>
      </w:r>
      <w:r w:rsidR="00003F98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поселения «Кунья».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Несмотря на принимаемые меры, направленные на развитие сферы действия программы, остается нерешенным ряд проблем: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- недостаточность собственных сре</w:t>
      </w:r>
      <w:proofErr w:type="gramStart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дств дл</w:t>
      </w:r>
      <w:proofErr w:type="gramEnd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я развития и высокая стоимость заемных средств;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- недостаток квалифицированных кадров.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Решение указанных проблем лежит, в основном, в плоскостях финансовой, имущественной, информационной, консультационной и других видов поддержки. Решать эти проблемы необходимо комплексно, совмещая общедоступную и адресную поддержку по различным ее направлениям, т.е. средствами программно-целевого планирования.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Выбор данного метода для решения вышеуказанных проблем обусловлен значительными финансовыми затратами и невозможностью изменить ситуацию в течени</w:t>
      </w:r>
      <w:proofErr w:type="gramStart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proofErr w:type="gramEnd"/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одного финансового года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Программно-целевой метод решения поставленных задач, основанный на необходимости реализации комплекса мероприятий, увязанных по задачам, ресурсам и срокам, за  </w:t>
      </w:r>
      <w:r w:rsidR="00D147AB" w:rsidRPr="00194260">
        <w:rPr>
          <w:rFonts w:ascii="Times New Roman" w:eastAsiaTheme="minorEastAsia" w:hAnsi="Times New Roman"/>
          <w:sz w:val="24"/>
          <w:szCs w:val="24"/>
          <w:lang w:eastAsia="ru-RU"/>
        </w:rPr>
        <w:t>2023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9C4FD4" w:rsidRPr="00194260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 реализовать предлагаемые мероприятия, которые, в свою очередь, будут направлены на стимулирование развития малого и среднего предпринимательства в области и окажут существенное положительное влияние на социальное благополучие населения.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2. Цель и задачи подпрограммы, показатели цели и задач подпрограммы сроки реализации подпрограммы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подпрограммы является обеспечение благоприятных условий для развития малого и среднего предпринимательства, содействие занятости населения.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подпрограммы и обеспечения результатов ее реализации, необходимо решение следующих задач: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-  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Развитие и поддержка малого и среднего предпринимательства в муниципальном образовании «</w:t>
      </w:r>
      <w:r w:rsidR="00EA66C3" w:rsidRPr="00194260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».</w:t>
      </w:r>
    </w:p>
    <w:p w:rsidR="004434E3" w:rsidRPr="00194260" w:rsidRDefault="004434E3" w:rsidP="00B750F2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  «</w:t>
      </w: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Для оценки степени достижения цели подпрограммы планируется использовать следующие целевые индикаторы:</w:t>
      </w:r>
    </w:p>
    <w:p w:rsidR="004434E3" w:rsidRPr="00194260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-количество материалов, опубликованных на официальном сайте </w:t>
      </w:r>
      <w:r w:rsidR="00003F98"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городского </w:t>
      </w:r>
      <w:r w:rsidR="00003F98" w:rsidRPr="0019426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поселения «Кунья»</w:t>
      </w: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,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 (ед.);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- утверждение и дополнение перечня муниципального имущества для предоставления субъектам малого и среднего предпринимательств</w:t>
      </w:r>
      <w:proofErr w:type="gramStart"/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а(</w:t>
      </w:r>
      <w:proofErr w:type="gramEnd"/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ед.);</w:t>
      </w:r>
    </w:p>
    <w:p w:rsidR="004434E3" w:rsidRPr="00194260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перечни(%);</w:t>
      </w:r>
    </w:p>
    <w:p w:rsidR="004434E3" w:rsidRPr="00194260" w:rsidRDefault="00003F98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- проведение инвентаризаций</w:t>
      </w:r>
      <w:r w:rsidR="004434E3"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 (ед.). </w:t>
      </w:r>
    </w:p>
    <w:p w:rsidR="004434E3" w:rsidRPr="00194260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Реализация муниципальной</w:t>
      </w:r>
      <w:r w:rsidR="00003F98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программы запланирована на 202</w:t>
      </w:r>
      <w:r w:rsidR="00C10CA4" w:rsidRPr="00194260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 w:rsidR="009C4FD4" w:rsidRPr="00194260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годы.</w:t>
      </w: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</w:p>
    <w:p w:rsidR="004434E3" w:rsidRPr="00194260" w:rsidRDefault="004434E3" w:rsidP="0044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434E3" w:rsidRPr="00194260" w:rsidRDefault="004434E3" w:rsidP="004434E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94260">
        <w:rPr>
          <w:rFonts w:ascii="Times New Roman" w:eastAsiaTheme="minorHAnsi" w:hAnsi="Times New Roman"/>
          <w:b/>
          <w:sz w:val="24"/>
          <w:szCs w:val="24"/>
        </w:rPr>
        <w:t>3. Перечень и краткое описание  основных мероприятий</w:t>
      </w:r>
    </w:p>
    <w:p w:rsidR="004434E3" w:rsidRPr="00194260" w:rsidRDefault="004434E3" w:rsidP="0044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4434E3" w:rsidRPr="00194260" w:rsidRDefault="00004296" w:rsidP="004434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94260">
        <w:rPr>
          <w:rFonts w:ascii="Times New Roman" w:eastAsiaTheme="minorHAnsi" w:hAnsi="Times New Roman"/>
          <w:sz w:val="24"/>
          <w:szCs w:val="24"/>
        </w:rPr>
        <w:t>Основное мероприятие -</w:t>
      </w:r>
      <w:r w:rsidR="004434E3" w:rsidRPr="00194260">
        <w:rPr>
          <w:rFonts w:ascii="Times New Roman" w:eastAsiaTheme="minorHAnsi" w:hAnsi="Times New Roman"/>
          <w:iCs/>
          <w:sz w:val="24"/>
          <w:szCs w:val="24"/>
        </w:rPr>
        <w:t xml:space="preserve"> Развитие и поддержка малого и среднего предпринимательства </w:t>
      </w:r>
      <w:r w:rsidR="004434E3" w:rsidRPr="00194260">
        <w:rPr>
          <w:rFonts w:ascii="Times New Roman" w:eastAsiaTheme="minorHAnsi" w:hAnsi="Times New Roman"/>
          <w:sz w:val="24"/>
          <w:szCs w:val="24"/>
        </w:rPr>
        <w:t>Цель мероприятия – оказание финансовой поддержки субъектов малого и среднего предпринимательства, а также внесение сведений о хозяйствующих субъектах и о торговых объектах хозяйствующих субъектов в торговый реестр Псковской области.</w:t>
      </w:r>
    </w:p>
    <w:p w:rsidR="004434E3" w:rsidRPr="00194260" w:rsidRDefault="004434E3" w:rsidP="004434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94260">
        <w:rPr>
          <w:rFonts w:ascii="Times New Roman" w:eastAsiaTheme="minorHAnsi" w:hAnsi="Times New Roman"/>
          <w:sz w:val="24"/>
          <w:szCs w:val="24"/>
        </w:rPr>
        <w:t>В рамках данного основного мероприятия будут реализованы следующие мероприятия:</w:t>
      </w:r>
    </w:p>
    <w:p w:rsidR="004434E3" w:rsidRPr="00194260" w:rsidRDefault="004434E3" w:rsidP="004434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94260">
        <w:rPr>
          <w:rFonts w:ascii="Times New Roman" w:eastAsiaTheme="minorHAnsi" w:hAnsi="Times New Roman"/>
          <w:sz w:val="24"/>
          <w:szCs w:val="24"/>
        </w:rPr>
        <w:t>1. Расходы на исполнение органами местного самоуправления отдельных государственных полномочий по формированию торгового реестра;</w:t>
      </w:r>
    </w:p>
    <w:p w:rsidR="004434E3" w:rsidRPr="00194260" w:rsidRDefault="004434E3" w:rsidP="004434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94260">
        <w:rPr>
          <w:rFonts w:ascii="Times New Roman" w:eastAsiaTheme="minorHAnsi" w:hAnsi="Times New Roman"/>
          <w:sz w:val="24"/>
          <w:szCs w:val="24"/>
        </w:rPr>
        <w:t>2.Реализация мероприятий по повышению уровня информированности субъектов малого и среднего предпринимательства и популяризации предпринимательской деятельности;</w:t>
      </w:r>
    </w:p>
    <w:p w:rsidR="004434E3" w:rsidRPr="00194260" w:rsidRDefault="004434E3" w:rsidP="004434E3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94260">
        <w:rPr>
          <w:rFonts w:ascii="Times New Roman" w:eastAsiaTheme="minorHAnsi" w:hAnsi="Times New Roman"/>
          <w:sz w:val="24"/>
          <w:szCs w:val="24"/>
        </w:rPr>
        <w:t xml:space="preserve"> 3. Предоставление муниципальных  преференций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 передаче во владение и (или) в пользование муниципального имущества.</w:t>
      </w:r>
    </w:p>
    <w:p w:rsidR="004434E3" w:rsidRPr="00194260" w:rsidRDefault="004434E3" w:rsidP="004434E3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94260">
        <w:rPr>
          <w:rFonts w:ascii="Times New Roman" w:eastAsiaTheme="minorHAnsi" w:hAnsi="Times New Roman"/>
          <w:sz w:val="24"/>
          <w:szCs w:val="24"/>
        </w:rPr>
        <w:t xml:space="preserve"> 4. Поддержка участия субъектов малого и среднего предпринимательства в государственных и муниципальных закупках и в закупках товаров, работ, услуг отдельными видами юридических лиц.</w:t>
      </w:r>
    </w:p>
    <w:p w:rsidR="004434E3" w:rsidRPr="00194260" w:rsidRDefault="004434E3" w:rsidP="004434E3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94260">
        <w:rPr>
          <w:rFonts w:ascii="Times New Roman" w:eastAsiaTheme="minorHAnsi" w:hAnsi="Times New Roman"/>
          <w:sz w:val="24"/>
          <w:szCs w:val="24"/>
        </w:rPr>
        <w:t>5. Взаимодействие с АНО «Центр социальной сферы Псковской области» в части проведения форумов, деловых встреч, совещаний.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pacing w:val="5"/>
          <w:sz w:val="24"/>
          <w:szCs w:val="24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муниципального </w:t>
      </w:r>
      <w:r w:rsidR="00453A1E" w:rsidRPr="00194260">
        <w:rPr>
          <w:rFonts w:ascii="Times New Roman" w:eastAsiaTheme="minorEastAsia" w:hAnsi="Times New Roman"/>
          <w:sz w:val="24"/>
          <w:szCs w:val="24"/>
          <w:lang w:eastAsia="ru-RU"/>
        </w:rPr>
        <w:t>образования «Кунья»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suppressAutoHyphens/>
        <w:spacing w:after="0"/>
        <w:ind w:firstLine="360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194260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Общий объем фин</w:t>
      </w:r>
      <w:r w:rsidR="00453A1E" w:rsidRPr="00194260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ансирования подпрограммы на 202</w:t>
      </w:r>
      <w:r w:rsidR="00D147AB" w:rsidRPr="00194260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3</w:t>
      </w:r>
      <w:r w:rsidRPr="00194260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- 202</w:t>
      </w:r>
      <w:r w:rsidR="009C4FD4" w:rsidRPr="00194260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7</w:t>
      </w:r>
      <w:r w:rsidRPr="00194260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годы  составит   </w:t>
      </w:r>
      <w:r w:rsidRPr="00194260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0</w:t>
      </w:r>
      <w:r w:rsidR="0009399E" w:rsidRPr="00194260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,5</w:t>
      </w:r>
      <w:r w:rsidRPr="00194260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тыс.</w:t>
      </w:r>
      <w:r w:rsidRPr="00194260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рублей, в том числе:</w:t>
      </w:r>
    </w:p>
    <w:p w:rsidR="004434E3" w:rsidRPr="00194260" w:rsidRDefault="004434E3" w:rsidP="004434E3">
      <w:pPr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194260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     </w:t>
      </w:r>
      <w:r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на 202</w:t>
      </w:r>
      <w:r w:rsidR="00D147AB"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3</w:t>
      </w:r>
      <w:r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год — 0 тыс. рублей;</w:t>
      </w:r>
    </w:p>
    <w:p w:rsidR="004434E3" w:rsidRPr="00194260" w:rsidRDefault="004434E3" w:rsidP="004434E3">
      <w:pPr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  <w:r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lastRenderedPageBreak/>
        <w:t xml:space="preserve">   </w:t>
      </w:r>
      <w:r w:rsidR="00B750F2"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  на 202</w:t>
      </w:r>
      <w:r w:rsidR="00D147AB"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4</w:t>
      </w:r>
      <w:r w:rsidR="00B750F2"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год –   </w:t>
      </w:r>
      <w:r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0 тыс. рублей;</w:t>
      </w:r>
    </w:p>
    <w:p w:rsidR="00A86FF2" w:rsidRPr="00194260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  <w:r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     на 202</w:t>
      </w:r>
      <w:r w:rsidR="00D147AB"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>5</w:t>
      </w:r>
      <w:r w:rsidRPr="00194260"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год</w:t>
      </w:r>
      <w:r w:rsidR="00B750F2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– </w:t>
      </w:r>
      <w:r w:rsidR="00D147AB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</w:t>
      </w:r>
      <w:r w:rsidR="00B750F2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0</w:t>
      </w:r>
      <w:r w:rsidR="009C4FD4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,5</w:t>
      </w:r>
      <w:r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тыс.</w:t>
      </w:r>
      <w:r w:rsidR="00D147AB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</w:t>
      </w:r>
      <w:r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рублей</w:t>
      </w:r>
    </w:p>
    <w:p w:rsidR="009C4FD4" w:rsidRPr="00194260" w:rsidRDefault="00A86FF2" w:rsidP="004434E3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    на 202</w:t>
      </w:r>
      <w:r w:rsidR="00D147AB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6</w:t>
      </w:r>
      <w:r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год – </w:t>
      </w:r>
      <w:r w:rsidR="00D147AB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</w:t>
      </w:r>
      <w:r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0 тыс.</w:t>
      </w:r>
      <w:r w:rsidR="00D147AB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</w:t>
      </w:r>
      <w:r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рубле</w:t>
      </w:r>
      <w:r w:rsidR="00D147AB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й</w:t>
      </w:r>
      <w:r w:rsidR="009C4FD4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;</w:t>
      </w:r>
    </w:p>
    <w:p w:rsidR="004434E3" w:rsidRPr="00194260" w:rsidRDefault="009C4FD4" w:rsidP="009C4FD4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  <w:r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 xml:space="preserve">      на 2027 год –   0 тыс. рублей</w:t>
      </w:r>
      <w:r w:rsidR="004434E3" w:rsidRPr="00194260"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  <w:t>.</w:t>
      </w:r>
    </w:p>
    <w:p w:rsidR="006D7ECB" w:rsidRPr="00194260" w:rsidRDefault="006D7ECB" w:rsidP="004434E3">
      <w:pPr>
        <w:suppressAutoHyphens/>
        <w:spacing w:after="0"/>
        <w:jc w:val="both"/>
        <w:rPr>
          <w:rFonts w:ascii="Times New Roman" w:eastAsia="Times New Roman" w:hAnsi="Times New Roman"/>
          <w:bCs/>
          <w:color w:val="000000"/>
          <w:spacing w:val="2"/>
          <w:kern w:val="2"/>
          <w:sz w:val="24"/>
          <w:szCs w:val="24"/>
          <w:lang w:eastAsia="ru-RU"/>
        </w:rPr>
      </w:pPr>
    </w:p>
    <w:p w:rsidR="004434E3" w:rsidRPr="00194260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color w:val="000000"/>
          <w:spacing w:val="2"/>
          <w:kern w:val="2"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5. Ожидаемые результаты реализации подпрограммы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94260">
        <w:rPr>
          <w:rFonts w:ascii="Times New Roman" w:eastAsiaTheme="minorHAnsi" w:hAnsi="Times New Roman"/>
          <w:bCs/>
          <w:sz w:val="24"/>
          <w:szCs w:val="24"/>
        </w:rPr>
        <w:t>Реализация мероприятий подпрограммы позволит обеспечить следующее последовательное изменение количественных значений целевых индикаторов:</w:t>
      </w:r>
    </w:p>
    <w:p w:rsidR="004434E3" w:rsidRPr="00194260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-количество материалов, опубликованных на официальном сайте </w:t>
      </w:r>
      <w:r w:rsidR="00453A1E" w:rsidRPr="00194260">
        <w:rPr>
          <w:rFonts w:ascii="Times New Roman" w:eastAsia="Times New Roman" w:hAnsi="Times New Roman"/>
          <w:sz w:val="24"/>
          <w:szCs w:val="24"/>
          <w:lang w:eastAsia="ar-SA"/>
        </w:rPr>
        <w:t>Администрации городского поселения «Кунья»</w:t>
      </w: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</w:t>
      </w:r>
      <w:r w:rsidR="007A5206" w:rsidRPr="00194260">
        <w:rPr>
          <w:rFonts w:ascii="Times New Roman" w:eastAsia="Times New Roman" w:hAnsi="Times New Roman"/>
          <w:sz w:val="24"/>
          <w:szCs w:val="24"/>
          <w:lang w:eastAsia="ar-SA"/>
        </w:rPr>
        <w:t>о и федерального уровней-1</w:t>
      </w: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- утверждение и дополнение перечня муниципального имущества для предоставления субъектам малого и среднего предпринимательств - </w:t>
      </w:r>
      <w:r w:rsidR="007A5206" w:rsidRPr="0019426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год;</w:t>
      </w:r>
    </w:p>
    <w:p w:rsidR="004434E3" w:rsidRPr="00194260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- до 0%</w:t>
      </w:r>
      <w:r w:rsidR="007A5206"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>в год;</w:t>
      </w:r>
    </w:p>
    <w:p w:rsidR="004434E3" w:rsidRPr="00194260" w:rsidRDefault="004434E3" w:rsidP="004434E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- проведение </w:t>
      </w:r>
      <w:r w:rsidR="007A5206" w:rsidRPr="00194260">
        <w:rPr>
          <w:rFonts w:ascii="Times New Roman" w:eastAsia="Times New Roman" w:hAnsi="Times New Roman"/>
          <w:sz w:val="24"/>
          <w:szCs w:val="24"/>
          <w:lang w:eastAsia="ar-SA"/>
        </w:rPr>
        <w:t>инвентаризаций</w:t>
      </w: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</w:t>
      </w:r>
      <w:r w:rsidR="007A5206" w:rsidRPr="00194260">
        <w:rPr>
          <w:rFonts w:ascii="Times New Roman" w:eastAsia="Times New Roman" w:hAnsi="Times New Roman"/>
          <w:sz w:val="24"/>
          <w:szCs w:val="24"/>
          <w:lang w:eastAsia="ar-SA"/>
        </w:rPr>
        <w:t>среднего предпринимательства – 1</w:t>
      </w:r>
      <w:r w:rsidRPr="00194260">
        <w:rPr>
          <w:rFonts w:ascii="Times New Roman" w:eastAsia="Times New Roman" w:hAnsi="Times New Roman"/>
          <w:sz w:val="24"/>
          <w:szCs w:val="24"/>
          <w:lang w:eastAsia="ar-SA"/>
        </w:rPr>
        <w:t xml:space="preserve"> ед. в год.</w:t>
      </w:r>
    </w:p>
    <w:p w:rsidR="004434E3" w:rsidRPr="00194260" w:rsidRDefault="004434E3" w:rsidP="004434E3">
      <w:pPr>
        <w:suppressAutoHyphens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</w:pPr>
    </w:p>
    <w:p w:rsidR="004434E3" w:rsidRPr="00194260" w:rsidRDefault="004434E3" w:rsidP="004434E3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/>
          <w:color w:val="C00000"/>
          <w:sz w:val="24"/>
          <w:szCs w:val="24"/>
          <w:lang w:eastAsia="ru-RU"/>
        </w:rPr>
        <w:sectPr w:rsidR="004434E3" w:rsidRPr="00194260" w:rsidSect="004434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lastRenderedPageBreak/>
        <w:t xml:space="preserve"> Приложение 3</w:t>
      </w: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к муниципальной программе «Содействие </w:t>
      </w:r>
      <w:proofErr w:type="gramStart"/>
      <w:r w:rsidRPr="00194260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развитию и инвестиционной привлекательности </w:t>
      </w: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A66C3" w:rsidRPr="00194260">
        <w:rPr>
          <w:rFonts w:ascii="Times New Roman" w:hAnsi="Times New Roman"/>
          <w:sz w:val="24"/>
          <w:szCs w:val="24"/>
        </w:rPr>
        <w:t>Кунья</w:t>
      </w:r>
      <w:r w:rsidRPr="00194260">
        <w:rPr>
          <w:rFonts w:ascii="Times New Roman" w:hAnsi="Times New Roman"/>
          <w:sz w:val="24"/>
          <w:szCs w:val="24"/>
        </w:rPr>
        <w:t>»</w:t>
      </w:r>
      <w:r w:rsidR="00ED1E08" w:rsidRPr="00194260">
        <w:rPr>
          <w:rFonts w:ascii="Times New Roman" w:hAnsi="Times New Roman"/>
          <w:sz w:val="24"/>
          <w:szCs w:val="24"/>
        </w:rPr>
        <w:t xml:space="preserve"> на 2023-202</w:t>
      </w:r>
      <w:r w:rsidR="00F81CD5" w:rsidRPr="00194260">
        <w:rPr>
          <w:rFonts w:ascii="Times New Roman" w:hAnsi="Times New Roman"/>
          <w:sz w:val="24"/>
          <w:szCs w:val="24"/>
        </w:rPr>
        <w:t>7</w:t>
      </w:r>
      <w:r w:rsidR="00ED1E08" w:rsidRPr="00194260">
        <w:rPr>
          <w:rFonts w:ascii="Times New Roman" w:hAnsi="Times New Roman"/>
          <w:sz w:val="24"/>
          <w:szCs w:val="24"/>
        </w:rPr>
        <w:t xml:space="preserve"> годы</w:t>
      </w:r>
      <w:r w:rsidRPr="00194260">
        <w:rPr>
          <w:rFonts w:ascii="Times New Roman" w:hAnsi="Times New Roman"/>
          <w:sz w:val="24"/>
          <w:szCs w:val="24"/>
        </w:rPr>
        <w:t xml:space="preserve"> </w:t>
      </w: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СВЕДЕНИЯ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О СОСТАВЕ И ЗНАЧЕНИЯХ ЦЕЛЕВЫХ ПОКАЗАТЕЛЕЙ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МУНИЦИПАЛЬНОЙ ПРОГРАММЫ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 </w:t>
      </w:r>
      <w:r w:rsidR="00ED1E08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на 2023-202</w:t>
      </w:r>
      <w:r w:rsidR="00F81CD5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7</w:t>
      </w:r>
      <w:r w:rsidR="00ED1E08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годы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830" w:type="pct"/>
        <w:tblLayout w:type="fixed"/>
        <w:tblLook w:val="0000"/>
      </w:tblPr>
      <w:tblGrid>
        <w:gridCol w:w="837"/>
        <w:gridCol w:w="5593"/>
        <w:gridCol w:w="1411"/>
        <w:gridCol w:w="69"/>
        <w:gridCol w:w="1274"/>
        <w:gridCol w:w="1277"/>
        <w:gridCol w:w="1271"/>
        <w:gridCol w:w="1137"/>
        <w:gridCol w:w="1414"/>
      </w:tblGrid>
      <w:tr w:rsidR="00AA0343" w:rsidRPr="00194260" w:rsidTr="00F81CD5">
        <w:trPr>
          <w:trHeight w:val="36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43" w:rsidRPr="00194260" w:rsidRDefault="00AA03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43" w:rsidRPr="00194260" w:rsidRDefault="00AA03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343" w:rsidRPr="00194260" w:rsidRDefault="00AA034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43" w:rsidRPr="00194260" w:rsidRDefault="00AA0343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93" w:type="pct"/>
            <w:vMerge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5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8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</w:t>
            </w:r>
          </w:p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pct"/>
          </w:tcPr>
          <w:p w:rsidR="00F81CD5" w:rsidRPr="00194260" w:rsidRDefault="00F81CD5" w:rsidP="00F81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4505" w:type="pct"/>
            <w:gridSpan w:val="8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«Кунья»</w:t>
            </w:r>
          </w:p>
        </w:tc>
        <w:tc>
          <w:tcPr>
            <w:tcW w:w="495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инвестиционного паспорта </w:t>
            </w:r>
          </w:p>
        </w:tc>
        <w:tc>
          <w:tcPr>
            <w:tcW w:w="494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70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</w:tcPr>
          <w:p w:rsidR="00F81CD5" w:rsidRPr="00194260" w:rsidRDefault="00F81CD5" w:rsidP="00EB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" w:type="pct"/>
          </w:tcPr>
          <w:p w:rsidR="00F81CD5" w:rsidRPr="00194260" w:rsidRDefault="00F81CD5" w:rsidP="00F81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материалов, опубликованных на официальном сайте Администрации городского поселения «Кунья»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уровней;</w:t>
            </w:r>
          </w:p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70" w:type="pct"/>
            <w:gridSpan w:val="2"/>
          </w:tcPr>
          <w:p w:rsidR="00F81CD5" w:rsidRPr="00194260" w:rsidRDefault="00F81CD5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F81CD5" w:rsidRPr="00194260" w:rsidRDefault="00F81CD5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</w:tcPr>
          <w:p w:rsidR="00F81CD5" w:rsidRPr="00194260" w:rsidRDefault="00F81CD5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предпринимательств;</w:t>
            </w:r>
          </w:p>
          <w:p w:rsidR="00F81CD5" w:rsidRPr="00194260" w:rsidRDefault="00F81CD5" w:rsidP="004434E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4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70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6E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</w:t>
            </w:r>
          </w:p>
        </w:tc>
        <w:tc>
          <w:tcPr>
            <w:tcW w:w="494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70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2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инвентаризаций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494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70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1A98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9"/>
          </w:tcPr>
          <w:p w:rsidR="006E1A98" w:rsidRPr="00194260" w:rsidRDefault="006E1A98" w:rsidP="0000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Подпрограмма 1 «Повышение инвестиционной привлекательности</w:t>
            </w:r>
            <w:r w:rsidR="00004296"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«Кунья»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1.1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обновление инвестиционного паспорта </w:t>
            </w:r>
          </w:p>
        </w:tc>
        <w:tc>
          <w:tcPr>
            <w:tcW w:w="494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Шт.</w:t>
            </w:r>
          </w:p>
        </w:tc>
        <w:tc>
          <w:tcPr>
            <w:tcW w:w="470" w:type="pct"/>
            <w:gridSpan w:val="2"/>
          </w:tcPr>
          <w:p w:rsidR="00F81CD5" w:rsidRPr="00194260" w:rsidRDefault="00F81CD5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F81CD5" w:rsidRPr="00194260" w:rsidRDefault="00F81CD5" w:rsidP="00F81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</w:tcPr>
          <w:p w:rsidR="00F81CD5" w:rsidRPr="00194260" w:rsidRDefault="00F81CD5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F81CD5" w:rsidRPr="00194260" w:rsidRDefault="00F81CD5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7A5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434E3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9"/>
          </w:tcPr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  <w:r w:rsidRPr="00194260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 w:rsidR="00004296"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-количество материалов, опубликованных на официальном сайте Администрации городского поселения «Кунья»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уровней;</w:t>
            </w:r>
          </w:p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46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утверждение и дополнение перечня муниципального имущества для предоставления субъектам малого и среднего предпринимательств;</w:t>
            </w:r>
          </w:p>
          <w:p w:rsidR="00F81CD5" w:rsidRPr="00194260" w:rsidRDefault="00F81CD5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8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46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58" w:type="pct"/>
          </w:tcPr>
          <w:p w:rsidR="00F81CD5" w:rsidRPr="00194260" w:rsidRDefault="00F81CD5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</w:t>
            </w: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объектов недвижимого имущества, включенных в указанные перечни</w:t>
            </w:r>
          </w:p>
        </w:tc>
        <w:tc>
          <w:tcPr>
            <w:tcW w:w="518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446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81CD5" w:rsidRPr="00194260" w:rsidTr="00F8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3" w:type="pct"/>
          </w:tcPr>
          <w:p w:rsidR="00F81CD5" w:rsidRPr="00194260" w:rsidRDefault="00F81CD5" w:rsidP="002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1958" w:type="pct"/>
          </w:tcPr>
          <w:p w:rsidR="00F81CD5" w:rsidRPr="00194260" w:rsidRDefault="00F81CD5" w:rsidP="00C369BB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инвентаризаций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518" w:type="pct"/>
            <w:gridSpan w:val="2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46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" w:type="pct"/>
          </w:tcPr>
          <w:p w:rsidR="00F81CD5" w:rsidRPr="00194260" w:rsidRDefault="00F81CD5" w:rsidP="00AA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F81CD5" w:rsidRPr="00194260" w:rsidRDefault="00F81CD5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434E3" w:rsidRPr="00194260" w:rsidRDefault="004434E3" w:rsidP="00C369BB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>Приложение  4</w:t>
      </w:r>
    </w:p>
    <w:p w:rsidR="004434E3" w:rsidRPr="00194260" w:rsidRDefault="004434E3" w:rsidP="00C369B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color w:val="0000FF"/>
          <w:kern w:val="2"/>
          <w:sz w:val="24"/>
          <w:szCs w:val="24"/>
          <w:lang w:eastAsia="ru-RU" w:bidi="hi-IN"/>
        </w:rPr>
      </w:pPr>
      <w:r w:rsidRPr="00194260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 w:bidi="hi-IN"/>
        </w:rPr>
        <w:t xml:space="preserve">к муниципальной программе </w:t>
      </w:r>
    </w:p>
    <w:p w:rsidR="004434E3" w:rsidRPr="00194260" w:rsidRDefault="004434E3" w:rsidP="00C369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« Содействие экономическому развитию и</w:t>
      </w:r>
    </w:p>
    <w:p w:rsidR="004434E3" w:rsidRPr="00194260" w:rsidRDefault="004434E3" w:rsidP="00C369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инвестиционной привлекательности </w:t>
      </w:r>
    </w:p>
    <w:p w:rsidR="004434E3" w:rsidRPr="00194260" w:rsidRDefault="004434E3" w:rsidP="00C369BB">
      <w:pPr>
        <w:widowControl w:val="0"/>
        <w:tabs>
          <w:tab w:val="center" w:pos="7645"/>
          <w:tab w:val="left" w:pos="1362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образования</w:t>
      </w:r>
      <w:r w:rsidR="00C369BB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A66C3" w:rsidRPr="00194260">
        <w:rPr>
          <w:rFonts w:ascii="Times New Roman" w:eastAsiaTheme="minorEastAsia" w:hAnsi="Times New Roman"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ED1E08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2023-202</w:t>
      </w:r>
      <w:r w:rsidR="00F81CD5" w:rsidRPr="00194260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ED1E08"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годы</w:t>
      </w:r>
      <w:r w:rsidRPr="0019426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 </w:t>
      </w:r>
      <w:r w:rsidR="00F81CD5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на 2023-2027</w:t>
      </w:r>
      <w:r w:rsidR="00ED1E08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годы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168"/>
        <w:gridCol w:w="42"/>
        <w:gridCol w:w="3230"/>
        <w:gridCol w:w="25"/>
        <w:gridCol w:w="2812"/>
        <w:gridCol w:w="1841"/>
        <w:gridCol w:w="57"/>
        <w:gridCol w:w="2859"/>
      </w:tblGrid>
      <w:tr w:rsidR="004434E3" w:rsidRPr="00194260" w:rsidTr="00C369BB">
        <w:trPr>
          <w:trHeight w:val="1922"/>
          <w:jc w:val="center"/>
        </w:trPr>
        <w:tc>
          <w:tcPr>
            <w:tcW w:w="756" w:type="dxa"/>
            <w:hideMark/>
          </w:tcPr>
          <w:p w:rsidR="004434E3" w:rsidRPr="00194260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68" w:type="dxa"/>
            <w:hideMark/>
          </w:tcPr>
          <w:p w:rsidR="004434E3" w:rsidRPr="00194260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  <w:proofErr w:type="gramStart"/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основного мероприятия, мероприятия</w:t>
            </w:r>
          </w:p>
        </w:tc>
        <w:tc>
          <w:tcPr>
            <w:tcW w:w="3272" w:type="dxa"/>
            <w:gridSpan w:val="2"/>
            <w:hideMark/>
          </w:tcPr>
          <w:p w:rsidR="004434E3" w:rsidRPr="00194260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2837" w:type="dxa"/>
            <w:gridSpan w:val="2"/>
          </w:tcPr>
          <w:p w:rsidR="004434E3" w:rsidRPr="00194260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Целевые показатели основного мероприятия</w:t>
            </w:r>
          </w:p>
        </w:tc>
        <w:tc>
          <w:tcPr>
            <w:tcW w:w="1841" w:type="dxa"/>
            <w:hideMark/>
          </w:tcPr>
          <w:p w:rsidR="004434E3" w:rsidRPr="00194260" w:rsidRDefault="004434E3" w:rsidP="004434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  <w:p w:rsidR="004434E3" w:rsidRPr="00194260" w:rsidRDefault="004434E3" w:rsidP="004434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основного мероприятия,</w:t>
            </w:r>
          </w:p>
          <w:p w:rsidR="004434E3" w:rsidRPr="00194260" w:rsidRDefault="004434E3" w:rsidP="004434E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измерения. </w:t>
            </w:r>
          </w:p>
        </w:tc>
        <w:tc>
          <w:tcPr>
            <w:tcW w:w="2916" w:type="dxa"/>
            <w:gridSpan w:val="2"/>
          </w:tcPr>
          <w:p w:rsidR="004434E3" w:rsidRPr="00194260" w:rsidRDefault="004434E3" w:rsidP="004434E3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Целевые показатели подпрограммы, на достижение которых оказывается влияние</w:t>
            </w:r>
          </w:p>
          <w:p w:rsidR="004434E3" w:rsidRPr="00194260" w:rsidRDefault="004434E3" w:rsidP="004434E3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34E3" w:rsidRPr="00194260" w:rsidRDefault="004434E3" w:rsidP="004434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34E3" w:rsidRPr="00194260" w:rsidTr="00C369BB">
        <w:trPr>
          <w:trHeight w:val="601"/>
          <w:jc w:val="center"/>
        </w:trPr>
        <w:tc>
          <w:tcPr>
            <w:tcW w:w="756" w:type="dxa"/>
          </w:tcPr>
          <w:p w:rsidR="004434E3" w:rsidRPr="00194260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</w:tcPr>
          <w:p w:rsidR="004434E3" w:rsidRPr="00194260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2" w:type="dxa"/>
            <w:gridSpan w:val="2"/>
          </w:tcPr>
          <w:p w:rsidR="004434E3" w:rsidRPr="00194260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gridSpan w:val="2"/>
          </w:tcPr>
          <w:p w:rsidR="004434E3" w:rsidRPr="00194260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</w:tcPr>
          <w:p w:rsidR="004434E3" w:rsidRPr="00194260" w:rsidRDefault="004434E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6" w:type="dxa"/>
            <w:gridSpan w:val="2"/>
          </w:tcPr>
          <w:p w:rsidR="004434E3" w:rsidRPr="00194260" w:rsidRDefault="004434E3" w:rsidP="004434E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434E3" w:rsidRPr="00194260" w:rsidTr="004434E3">
        <w:trPr>
          <w:trHeight w:val="601"/>
          <w:jc w:val="center"/>
        </w:trPr>
        <w:tc>
          <w:tcPr>
            <w:tcW w:w="756" w:type="dxa"/>
          </w:tcPr>
          <w:p w:rsidR="004434E3" w:rsidRPr="00194260" w:rsidRDefault="004434E3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8"/>
          </w:tcPr>
          <w:p w:rsidR="004434E3" w:rsidRPr="00194260" w:rsidRDefault="004434E3" w:rsidP="004434E3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Подпрограмма 1 «Повышение инвестиционной привлекательности</w:t>
            </w:r>
            <w:r w:rsidR="00004296"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 образования «Кунья</w:t>
            </w: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434E3" w:rsidRPr="00194260" w:rsidTr="00C369BB">
        <w:trPr>
          <w:trHeight w:val="601"/>
          <w:jc w:val="center"/>
        </w:trPr>
        <w:tc>
          <w:tcPr>
            <w:tcW w:w="756" w:type="dxa"/>
          </w:tcPr>
          <w:p w:rsidR="004434E3" w:rsidRPr="00194260" w:rsidRDefault="006E1A98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8534FB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10" w:type="dxa"/>
            <w:gridSpan w:val="2"/>
          </w:tcPr>
          <w:p w:rsidR="004434E3" w:rsidRPr="00194260" w:rsidRDefault="00402DC7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4434E3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02DC7" w:rsidRPr="00194260" w:rsidRDefault="00402DC7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Мероприятие «Повышение инвестиционной привлекательности»</w:t>
            </w:r>
          </w:p>
          <w:p w:rsidR="008534FB" w:rsidRPr="00194260" w:rsidRDefault="008534FB" w:rsidP="00402DC7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gridSpan w:val="2"/>
          </w:tcPr>
          <w:p w:rsidR="004434E3" w:rsidRPr="00194260" w:rsidRDefault="00C369B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городского </w:t>
            </w: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«Кунья»</w:t>
            </w: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:rsidR="004434E3" w:rsidRPr="00194260" w:rsidRDefault="004434E3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Формирование на территории </w:t>
            </w:r>
            <w:r w:rsidR="00C369BB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городского </w:t>
            </w:r>
            <w:r w:rsidR="00C369BB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</w:t>
            </w:r>
            <w:r w:rsidR="00EA66C3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Кунья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условий, для роста инвестиционной активности, обеспечивающей  экономический подъем и повышение уровня жизни населения</w:t>
            </w:r>
          </w:p>
          <w:p w:rsidR="008534FB" w:rsidRPr="00194260" w:rsidRDefault="008534F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Формирование на территории городского поселения «Кунья» условий, для роста инвестиционной активности, обеспечивающей  экономический подъем и повышение уровня жизни населения</w:t>
            </w:r>
          </w:p>
          <w:p w:rsidR="008534FB" w:rsidRPr="00194260" w:rsidRDefault="008534FB" w:rsidP="00C3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</w:tcPr>
          <w:p w:rsidR="0088028B" w:rsidRPr="00194260" w:rsidRDefault="001138E6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F81CD5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8028B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  <w:p w:rsidR="004434E3" w:rsidRPr="00194260" w:rsidRDefault="001138E6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proofErr w:type="gramStart"/>
            <w:r w:rsidR="004434E3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   Ш</w:t>
            </w:r>
            <w:proofErr w:type="gramEnd"/>
            <w:r w:rsidR="004434E3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т.</w:t>
            </w: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8028B" w:rsidRPr="00194260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1CD5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88028B" w:rsidRPr="00194260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   Ш</w:t>
            </w:r>
            <w:proofErr w:type="gramEnd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т.</w:t>
            </w:r>
          </w:p>
          <w:p w:rsidR="008534FB" w:rsidRPr="00194260" w:rsidRDefault="008534F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</w:tcPr>
          <w:p w:rsidR="004434E3" w:rsidRPr="00194260" w:rsidRDefault="004434E3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-количество 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разработанных инвестиционных паспортов</w:t>
            </w: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-количество разработанных инвестиционных паспортов</w:t>
            </w:r>
          </w:p>
        </w:tc>
      </w:tr>
      <w:tr w:rsidR="004434E3" w:rsidRPr="00194260" w:rsidTr="004434E3">
        <w:trPr>
          <w:trHeight w:val="601"/>
          <w:jc w:val="center"/>
        </w:trPr>
        <w:tc>
          <w:tcPr>
            <w:tcW w:w="756" w:type="dxa"/>
          </w:tcPr>
          <w:p w:rsidR="004434E3" w:rsidRPr="00194260" w:rsidRDefault="004434E3" w:rsidP="006E1A9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034" w:type="dxa"/>
            <w:gridSpan w:val="8"/>
          </w:tcPr>
          <w:p w:rsidR="004434E3" w:rsidRPr="00194260" w:rsidRDefault="004434E3" w:rsidP="004434E3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="00402DC7" w:rsidRPr="00194260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194260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  <w:r w:rsidR="00004296"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D6F38" w:rsidRPr="00194260" w:rsidTr="00DD6F38">
        <w:trPr>
          <w:trHeight w:val="4425"/>
          <w:jc w:val="center"/>
        </w:trPr>
        <w:tc>
          <w:tcPr>
            <w:tcW w:w="756" w:type="dxa"/>
            <w:vMerge w:val="restart"/>
          </w:tcPr>
          <w:p w:rsidR="00DD6F38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68" w:type="dxa"/>
            <w:vMerge w:val="restart"/>
          </w:tcPr>
          <w:p w:rsidR="008534FB" w:rsidRPr="00194260" w:rsidRDefault="008534FB" w:rsidP="0085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Основное мероприятие «</w:t>
            </w:r>
            <w:r w:rsidRPr="00194260">
              <w:rPr>
                <w:rFonts w:ascii="Times New Roman" w:hAnsi="Times New Roman"/>
                <w:sz w:val="24"/>
                <w:szCs w:val="24"/>
              </w:rPr>
              <w:t>«Развитие и поддержка малого и среднего предпринимательства»</w:t>
            </w:r>
          </w:p>
          <w:p w:rsidR="00DD6F38" w:rsidRPr="00194260" w:rsidRDefault="00DD6F38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Мероприятие «</w:t>
            </w:r>
            <w:r w:rsidRPr="00194260">
              <w:rPr>
                <w:rFonts w:ascii="Times New Roman" w:hAnsi="Times New Roman"/>
                <w:sz w:val="24"/>
                <w:szCs w:val="24"/>
              </w:rPr>
              <w:t>«Развитие и поддержка малого и среднего предпринимательства»</w:t>
            </w:r>
          </w:p>
          <w:p w:rsidR="008534FB" w:rsidRPr="00194260" w:rsidRDefault="008534FB" w:rsidP="008534F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 w:val="restart"/>
          </w:tcPr>
          <w:p w:rsidR="008534FB" w:rsidRPr="00194260" w:rsidRDefault="008534FB" w:rsidP="008534F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  <w:p w:rsidR="00DD6F38" w:rsidRPr="00194260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534FB" w:rsidRPr="00194260" w:rsidRDefault="008534FB" w:rsidP="008534F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  <w:p w:rsidR="008534FB" w:rsidRPr="00194260" w:rsidRDefault="008534FB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D6F38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благоприятных условий для развития малого и среднего предпринимательства, содействие занятости населения</w:t>
            </w:r>
          </w:p>
        </w:tc>
        <w:tc>
          <w:tcPr>
            <w:tcW w:w="1841" w:type="dxa"/>
          </w:tcPr>
          <w:p w:rsidR="0088028B" w:rsidRPr="00194260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1CD5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88028B" w:rsidRPr="00194260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   Ш</w:t>
            </w:r>
            <w:proofErr w:type="gramEnd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т.</w:t>
            </w:r>
          </w:p>
          <w:p w:rsidR="00DD6F38" w:rsidRPr="00194260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DD6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194260" w:rsidRDefault="00DD6F38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-количество материалов, опубликованных на официальном сайте Администрации городского поселения «Кунья» для субъектов малого и среднего предпринимательства с целью обеспечения наиболее широкого доступа к нормативной, справочной информации муниципального, регионального и федерального </w:t>
            </w:r>
            <w:proofErr w:type="spellStart"/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уровней-ед</w:t>
            </w:r>
            <w:proofErr w:type="spellEnd"/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год;</w:t>
            </w:r>
          </w:p>
        </w:tc>
      </w:tr>
      <w:tr w:rsidR="00DD6F38" w:rsidRPr="00194260" w:rsidTr="00C369BB">
        <w:trPr>
          <w:trHeight w:val="1997"/>
          <w:jc w:val="center"/>
        </w:trPr>
        <w:tc>
          <w:tcPr>
            <w:tcW w:w="756" w:type="dxa"/>
            <w:vMerge/>
          </w:tcPr>
          <w:p w:rsidR="00DD6F38" w:rsidRPr="00194260" w:rsidRDefault="00DD6F38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DD6F38" w:rsidRPr="00194260" w:rsidRDefault="00DD6F3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D6F38" w:rsidRPr="00194260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DD6F38" w:rsidRPr="00194260" w:rsidRDefault="00DD6F38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 w:val="restart"/>
          </w:tcPr>
          <w:p w:rsidR="0088028B" w:rsidRPr="00194260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1CD5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88028B" w:rsidRPr="00194260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   Ш</w:t>
            </w:r>
            <w:proofErr w:type="gramEnd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т.</w:t>
            </w: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406C5" w:rsidRPr="00194260" w:rsidRDefault="000406C5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C10CA4" w:rsidP="00A44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DD6F38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DD6F38" w:rsidRPr="00194260" w:rsidRDefault="00DD6F38" w:rsidP="00DD6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194260" w:rsidRDefault="00DD6F38" w:rsidP="004434E3">
            <w:pPr>
              <w:widowControl w:val="0"/>
              <w:tabs>
                <w:tab w:val="left" w:pos="6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утверждение и дополнение перечня муниципального имущества для предоставления субъектам малого и среднего предпринимательства;</w:t>
            </w:r>
          </w:p>
        </w:tc>
      </w:tr>
      <w:tr w:rsidR="00DD6F38" w:rsidRPr="00194260" w:rsidTr="00DD6F38">
        <w:trPr>
          <w:trHeight w:val="6030"/>
          <w:jc w:val="center"/>
        </w:trPr>
        <w:tc>
          <w:tcPr>
            <w:tcW w:w="756" w:type="dxa"/>
            <w:vMerge/>
          </w:tcPr>
          <w:p w:rsidR="00DD6F38" w:rsidRPr="00194260" w:rsidRDefault="00DD6F38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DD6F38" w:rsidRPr="00194260" w:rsidRDefault="00DD6F3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D6F38" w:rsidRPr="00194260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DD6F38" w:rsidRPr="00194260" w:rsidRDefault="00DD6F38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DD6F38" w:rsidRPr="00194260" w:rsidRDefault="00DD6F38" w:rsidP="0044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194260" w:rsidRDefault="00DD6F38" w:rsidP="00DD6F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</w:t>
            </w:r>
          </w:p>
        </w:tc>
      </w:tr>
      <w:tr w:rsidR="00DD6F38" w:rsidRPr="00194260" w:rsidTr="00DD6F38">
        <w:trPr>
          <w:trHeight w:val="4916"/>
          <w:jc w:val="center"/>
        </w:trPr>
        <w:tc>
          <w:tcPr>
            <w:tcW w:w="756" w:type="dxa"/>
            <w:vMerge/>
          </w:tcPr>
          <w:p w:rsidR="00DD6F38" w:rsidRPr="00194260" w:rsidRDefault="00DD6F38" w:rsidP="004434E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vMerge/>
          </w:tcPr>
          <w:p w:rsidR="00DD6F38" w:rsidRPr="00194260" w:rsidRDefault="00DD6F3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gridSpan w:val="2"/>
            <w:vMerge/>
          </w:tcPr>
          <w:p w:rsidR="00DD6F38" w:rsidRPr="00194260" w:rsidRDefault="00DD6F3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DD6F38" w:rsidRPr="00194260" w:rsidRDefault="00DD6F38" w:rsidP="004434E3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DD6F38" w:rsidRPr="00194260" w:rsidRDefault="00DD6F38" w:rsidP="00A44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8028B" w:rsidRPr="00194260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81CD5"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  <w:p w:rsidR="0088028B" w:rsidRPr="00194260" w:rsidRDefault="0088028B" w:rsidP="0088028B">
            <w:pPr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   Ш</w:t>
            </w:r>
            <w:proofErr w:type="gramEnd"/>
            <w:r w:rsidRPr="001942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т.</w:t>
            </w:r>
          </w:p>
          <w:p w:rsidR="00DD6F38" w:rsidRPr="00194260" w:rsidRDefault="00DD6F38" w:rsidP="00DD6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gridSpan w:val="2"/>
          </w:tcPr>
          <w:p w:rsidR="00DD6F38" w:rsidRPr="00194260" w:rsidRDefault="00DD6F38" w:rsidP="00A44D3B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D6F38" w:rsidRPr="00194260" w:rsidRDefault="00DD6F38" w:rsidP="00A44D3B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42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проведение инвентаризаций целевого использования и сохранности муниципального имущества с целью выявления свободных (неиспользуемых) объектов недвижимости для последующего включения таких объектов в перечни муниципального имущества для предоставления субъектам малого и среднего предпринимательства. </w:t>
            </w:r>
          </w:p>
        </w:tc>
      </w:tr>
    </w:tbl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F38" w:rsidRPr="00194260" w:rsidRDefault="00DD6F38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</w:t>
      </w:r>
    </w:p>
    <w:p w:rsidR="00DD6F38" w:rsidRPr="00194260" w:rsidRDefault="00DD6F38">
      <w:pPr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br w:type="page"/>
      </w: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lastRenderedPageBreak/>
        <w:t xml:space="preserve"> Приложение  5</w:t>
      </w: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к муниципальной программе «Содействие </w:t>
      </w:r>
      <w:proofErr w:type="gramStart"/>
      <w:r w:rsidRPr="00194260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развитию и инвестиционной привлекательности </w:t>
      </w: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A66C3" w:rsidRPr="00194260">
        <w:rPr>
          <w:rFonts w:ascii="Times New Roman" w:hAnsi="Times New Roman"/>
          <w:sz w:val="24"/>
          <w:szCs w:val="24"/>
        </w:rPr>
        <w:t>Кунья</w:t>
      </w:r>
      <w:r w:rsidRPr="00194260">
        <w:rPr>
          <w:rFonts w:ascii="Times New Roman" w:hAnsi="Times New Roman"/>
          <w:sz w:val="24"/>
          <w:szCs w:val="24"/>
        </w:rPr>
        <w:t xml:space="preserve">» </w:t>
      </w:r>
      <w:r w:rsidR="00ED1E08" w:rsidRPr="00194260">
        <w:rPr>
          <w:rFonts w:ascii="Times New Roman" w:hAnsi="Times New Roman"/>
          <w:sz w:val="24"/>
          <w:szCs w:val="24"/>
        </w:rPr>
        <w:t>на 2023-202</w:t>
      </w:r>
      <w:r w:rsidR="00F81CD5" w:rsidRPr="00194260">
        <w:rPr>
          <w:rFonts w:ascii="Times New Roman" w:hAnsi="Times New Roman"/>
          <w:sz w:val="24"/>
          <w:szCs w:val="24"/>
        </w:rPr>
        <w:t>7</w:t>
      </w:r>
      <w:r w:rsidR="00ED1E08" w:rsidRPr="00194260">
        <w:rPr>
          <w:rFonts w:ascii="Times New Roman" w:hAnsi="Times New Roman"/>
          <w:sz w:val="24"/>
          <w:szCs w:val="24"/>
        </w:rPr>
        <w:t xml:space="preserve"> годы</w:t>
      </w:r>
    </w:p>
    <w:p w:rsidR="004434E3" w:rsidRPr="00194260" w:rsidRDefault="004434E3" w:rsidP="004434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CD5" w:rsidRPr="00194260" w:rsidRDefault="004434E3" w:rsidP="00443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26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РЕСУРСНОЕ ОБЕСПЕЧЕНИЕ РЕАЛИЗАЦИИ МУНИЦИПАЛЬНОЙ ПРОГРАММЫ ЗА СЧЕТ СРЕДСТВ БЮДЖЕТА МУНИЦИПАЛЬНОГО ОБРАЗОВАНИЯ </w:t>
      </w:r>
      <w:r w:rsidRPr="00194260">
        <w:rPr>
          <w:rFonts w:ascii="Times New Roman" w:hAnsi="Times New Roman"/>
          <w:b/>
          <w:sz w:val="24"/>
          <w:szCs w:val="24"/>
        </w:rPr>
        <w:t>«СОДЕЙСТВИЕ ЭКОНОМИЧЕСКОМУ РАЗВИТИЮ И ИНВЕСТИЦИОННОЙ ПРИВЛЕКАТЕЛЬНОСТИ МУНИЦИПАЛЬНОГО ОБРАЗОВАНИЯ «</w:t>
      </w:r>
      <w:r w:rsidR="00EA66C3" w:rsidRPr="00194260">
        <w:rPr>
          <w:rFonts w:ascii="Times New Roman" w:hAnsi="Times New Roman"/>
          <w:b/>
          <w:sz w:val="24"/>
          <w:szCs w:val="24"/>
        </w:rPr>
        <w:t>КУНЬЯ</w:t>
      </w:r>
      <w:r w:rsidRPr="00194260">
        <w:rPr>
          <w:rFonts w:ascii="Times New Roman" w:hAnsi="Times New Roman"/>
          <w:b/>
          <w:sz w:val="24"/>
          <w:szCs w:val="24"/>
        </w:rPr>
        <w:t xml:space="preserve">» </w:t>
      </w:r>
    </w:p>
    <w:p w:rsidR="004434E3" w:rsidRPr="00194260" w:rsidRDefault="00ED1E08" w:rsidP="00443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260">
        <w:rPr>
          <w:rFonts w:ascii="Times New Roman" w:hAnsi="Times New Roman"/>
          <w:b/>
          <w:sz w:val="24"/>
          <w:szCs w:val="24"/>
        </w:rPr>
        <w:t xml:space="preserve"> НА 2023-202</w:t>
      </w:r>
      <w:r w:rsidR="00F81CD5" w:rsidRPr="00194260">
        <w:rPr>
          <w:rFonts w:ascii="Times New Roman" w:hAnsi="Times New Roman"/>
          <w:b/>
          <w:sz w:val="24"/>
          <w:szCs w:val="24"/>
        </w:rPr>
        <w:t>7</w:t>
      </w:r>
      <w:r w:rsidRPr="00194260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4434E3" w:rsidRPr="00194260" w:rsidRDefault="004434E3" w:rsidP="004434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79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3851"/>
        <w:gridCol w:w="2706"/>
        <w:gridCol w:w="1389"/>
        <w:gridCol w:w="1299"/>
        <w:gridCol w:w="1394"/>
        <w:gridCol w:w="1276"/>
        <w:gridCol w:w="1438"/>
        <w:gridCol w:w="10"/>
        <w:gridCol w:w="1124"/>
      </w:tblGrid>
      <w:tr w:rsidR="004434E3" w:rsidRPr="00194260" w:rsidTr="00776768">
        <w:trPr>
          <w:trHeight w:val="464"/>
          <w:jc w:val="center"/>
        </w:trPr>
        <w:tc>
          <w:tcPr>
            <w:tcW w:w="692" w:type="dxa"/>
            <w:vMerge w:val="restart"/>
          </w:tcPr>
          <w:p w:rsidR="004434E3" w:rsidRPr="00194260" w:rsidRDefault="004434E3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1" w:type="dxa"/>
            <w:vMerge w:val="restart"/>
          </w:tcPr>
          <w:p w:rsidR="004434E3" w:rsidRPr="00194260" w:rsidRDefault="004434E3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706" w:type="dxa"/>
            <w:vMerge w:val="restart"/>
          </w:tcPr>
          <w:p w:rsidR="004434E3" w:rsidRPr="00194260" w:rsidRDefault="004434E3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930" w:type="dxa"/>
            <w:gridSpan w:val="7"/>
          </w:tcPr>
          <w:p w:rsidR="004434E3" w:rsidRPr="00194260" w:rsidRDefault="004434E3" w:rsidP="00DD6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F81CD5" w:rsidRPr="00194260" w:rsidTr="00776768">
        <w:trPr>
          <w:trHeight w:val="1123"/>
          <w:jc w:val="center"/>
        </w:trPr>
        <w:tc>
          <w:tcPr>
            <w:tcW w:w="692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81CD5" w:rsidRPr="00194260" w:rsidRDefault="00F81CD5" w:rsidP="00DD6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99" w:type="dxa"/>
          </w:tcPr>
          <w:p w:rsidR="00F81CD5" w:rsidRPr="00194260" w:rsidRDefault="00F81CD5" w:rsidP="00DD6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F81CD5" w:rsidRPr="00194260" w:rsidRDefault="00F81CD5" w:rsidP="00DD6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38" w:type="dxa"/>
          </w:tcPr>
          <w:p w:rsidR="00F81CD5" w:rsidRPr="00194260" w:rsidRDefault="00F81CD5" w:rsidP="00DD6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2"/>
          </w:tcPr>
          <w:p w:rsidR="00F81CD5" w:rsidRPr="00194260" w:rsidRDefault="00F81CD5" w:rsidP="00DD6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1CD5" w:rsidRPr="00194260" w:rsidTr="00776768">
        <w:trPr>
          <w:trHeight w:val="133"/>
          <w:jc w:val="center"/>
        </w:trPr>
        <w:tc>
          <w:tcPr>
            <w:tcW w:w="692" w:type="dxa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noWrap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noWrap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noWrap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</w:tcPr>
          <w:p w:rsidR="00F81CD5" w:rsidRPr="00194260" w:rsidRDefault="00F81CD5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1CD5" w:rsidRPr="00194260" w:rsidTr="00776768">
        <w:trPr>
          <w:trHeight w:val="236"/>
          <w:jc w:val="center"/>
        </w:trPr>
        <w:tc>
          <w:tcPr>
            <w:tcW w:w="692" w:type="dxa"/>
            <w:vMerge w:val="restart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 w:val="restart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426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«Кунья» </w:t>
            </w:r>
          </w:p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6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256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81CD5" w:rsidRPr="00194260" w:rsidTr="00776768">
        <w:trPr>
          <w:trHeight w:val="809"/>
          <w:jc w:val="center"/>
        </w:trPr>
        <w:tc>
          <w:tcPr>
            <w:tcW w:w="692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«Кунья»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77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A3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776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81CD5" w:rsidRPr="00194260" w:rsidTr="00776768">
        <w:trPr>
          <w:trHeight w:val="300"/>
          <w:jc w:val="center"/>
        </w:trPr>
        <w:tc>
          <w:tcPr>
            <w:tcW w:w="692" w:type="dxa"/>
            <w:vMerge w:val="restart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1" w:type="dxa"/>
            <w:vMerge w:val="restart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19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«Повышение инвестиционной привлекательности муниципального образования «Кунья»</w:t>
            </w:r>
          </w:p>
        </w:tc>
        <w:tc>
          <w:tcPr>
            <w:tcW w:w="2706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4260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19426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194260">
              <w:rPr>
                <w:rFonts w:ascii="Times New Roman" w:hAnsi="Times New Roman"/>
                <w:sz w:val="24"/>
                <w:szCs w:val="24"/>
              </w:rPr>
              <w:t xml:space="preserve"> том числе :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776768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  <w:r w:rsidR="00776768" w:rsidRPr="0019426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1CD5" w:rsidRPr="00194260" w:rsidTr="00776768">
        <w:trPr>
          <w:trHeight w:val="1255"/>
          <w:jc w:val="center"/>
        </w:trPr>
        <w:tc>
          <w:tcPr>
            <w:tcW w:w="692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«Кунья»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77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A3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776768" w:rsidP="00A3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  <w:r w:rsidR="00776768" w:rsidRPr="0019426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1CD5" w:rsidRPr="00194260" w:rsidTr="00776768">
        <w:trPr>
          <w:trHeight w:val="1228"/>
          <w:jc w:val="center"/>
        </w:trPr>
        <w:tc>
          <w:tcPr>
            <w:tcW w:w="692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51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«Повышение инвестиционной привлекательности»</w:t>
            </w:r>
          </w:p>
        </w:tc>
        <w:tc>
          <w:tcPr>
            <w:tcW w:w="2706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«Кунья»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A3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776768" w:rsidP="00A3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776768" w:rsidRPr="0019426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1CD5" w:rsidRPr="00194260" w:rsidTr="00776768">
        <w:trPr>
          <w:trHeight w:val="1228"/>
          <w:jc w:val="center"/>
        </w:trPr>
        <w:tc>
          <w:tcPr>
            <w:tcW w:w="692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851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81CD5" w:rsidRPr="00194260" w:rsidRDefault="00F81CD5" w:rsidP="0079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 xml:space="preserve">«Повышение инвестиционной привлекательности» </w:t>
            </w:r>
          </w:p>
        </w:tc>
        <w:tc>
          <w:tcPr>
            <w:tcW w:w="2706" w:type="dxa"/>
          </w:tcPr>
          <w:p w:rsidR="00F81CD5" w:rsidRPr="00194260" w:rsidRDefault="00F81CD5" w:rsidP="00373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«Кунья»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373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373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373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373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D54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37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776768" w:rsidP="0037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373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  <w:r w:rsidR="00776768" w:rsidRPr="0019426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373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1CD5" w:rsidRPr="00194260" w:rsidTr="00776768">
        <w:trPr>
          <w:trHeight w:val="1270"/>
          <w:jc w:val="center"/>
        </w:trPr>
        <w:tc>
          <w:tcPr>
            <w:tcW w:w="692" w:type="dxa"/>
            <w:vMerge w:val="restart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  <w:vMerge w:val="restart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426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F81CD5" w:rsidRPr="00194260" w:rsidRDefault="00F81CD5" w:rsidP="0079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260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и поддержка малого и среднего предпринимательства муниципального образования «Кунья»</w:t>
            </w:r>
          </w:p>
        </w:tc>
        <w:tc>
          <w:tcPr>
            <w:tcW w:w="2706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 Всего, в том числе: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A86F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37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37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37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37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776768" w:rsidP="0037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  <w:r w:rsidR="00776768" w:rsidRPr="0019426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373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1CD5" w:rsidRPr="00194260" w:rsidTr="00776768">
        <w:trPr>
          <w:trHeight w:val="1261"/>
          <w:jc w:val="center"/>
        </w:trPr>
        <w:tc>
          <w:tcPr>
            <w:tcW w:w="692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«Кунья»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A3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A37C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776768" w:rsidP="00A3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  <w:r w:rsidR="00776768" w:rsidRPr="0019426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1CD5" w:rsidRPr="00194260" w:rsidTr="00776768">
        <w:trPr>
          <w:trHeight w:val="255"/>
          <w:jc w:val="center"/>
        </w:trPr>
        <w:tc>
          <w:tcPr>
            <w:tcW w:w="692" w:type="dxa"/>
            <w:vMerge w:val="restart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51" w:type="dxa"/>
            <w:vMerge w:val="restart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 xml:space="preserve"> «Развитие и поддержка малого и среднего предпринимательства»</w:t>
            </w:r>
          </w:p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vAlign w:val="center"/>
          </w:tcPr>
          <w:p w:rsidR="00F81CD5" w:rsidRPr="00194260" w:rsidRDefault="00776768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81CD5" w:rsidRPr="00194260" w:rsidRDefault="00776768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1CD5" w:rsidRPr="00194260" w:rsidTr="00776768">
        <w:trPr>
          <w:trHeight w:val="1595"/>
          <w:jc w:val="center"/>
        </w:trPr>
        <w:tc>
          <w:tcPr>
            <w:tcW w:w="692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«Кунья»</w:t>
            </w:r>
          </w:p>
        </w:tc>
        <w:tc>
          <w:tcPr>
            <w:tcW w:w="1389" w:type="dxa"/>
            <w:noWrap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A3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A3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776768" w:rsidP="00A37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  <w:r w:rsidR="00776768" w:rsidRPr="0019426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vAlign w:val="center"/>
          </w:tcPr>
          <w:p w:rsidR="00F81CD5" w:rsidRPr="00194260" w:rsidRDefault="00776768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81CD5" w:rsidRPr="00194260" w:rsidRDefault="00F81CD5" w:rsidP="00A37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81CD5" w:rsidRPr="00194260" w:rsidTr="00776768">
        <w:trPr>
          <w:trHeight w:val="1595"/>
          <w:jc w:val="center"/>
        </w:trPr>
        <w:tc>
          <w:tcPr>
            <w:tcW w:w="692" w:type="dxa"/>
          </w:tcPr>
          <w:p w:rsidR="00F81CD5" w:rsidRPr="00194260" w:rsidRDefault="00F81CD5" w:rsidP="004434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851" w:type="dxa"/>
          </w:tcPr>
          <w:p w:rsidR="00F81CD5" w:rsidRPr="00194260" w:rsidRDefault="00F81CD5" w:rsidP="00373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81CD5" w:rsidRPr="00194260" w:rsidRDefault="00F81CD5" w:rsidP="00792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 xml:space="preserve"> «Развитие и поддержка малого и среднего предпринимательства»</w:t>
            </w:r>
          </w:p>
        </w:tc>
        <w:tc>
          <w:tcPr>
            <w:tcW w:w="2706" w:type="dxa"/>
          </w:tcPr>
          <w:p w:rsidR="00F81CD5" w:rsidRPr="00194260" w:rsidRDefault="00F81CD5" w:rsidP="00373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«Кунья»</w:t>
            </w:r>
          </w:p>
        </w:tc>
        <w:tc>
          <w:tcPr>
            <w:tcW w:w="1389" w:type="dxa"/>
            <w:noWrap/>
            <w:vAlign w:val="center"/>
          </w:tcPr>
          <w:p w:rsidR="00776768" w:rsidRPr="00194260" w:rsidRDefault="00776768" w:rsidP="00776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F81CD5" w:rsidP="00373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776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81CD5" w:rsidRPr="00194260" w:rsidRDefault="00F81CD5" w:rsidP="0037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CD5" w:rsidRPr="00194260" w:rsidRDefault="00776768" w:rsidP="00373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1CD5" w:rsidRPr="00194260" w:rsidRDefault="00F81CD5" w:rsidP="00373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  <w:r w:rsidR="00776768" w:rsidRPr="0019426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vAlign w:val="center"/>
          </w:tcPr>
          <w:p w:rsidR="00F81CD5" w:rsidRPr="00194260" w:rsidRDefault="00F81CD5" w:rsidP="00AA0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  <w:gridSpan w:val="2"/>
            <w:vAlign w:val="center"/>
          </w:tcPr>
          <w:p w:rsidR="00F81CD5" w:rsidRPr="00194260" w:rsidRDefault="00F81CD5" w:rsidP="00F81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F81CD5" w:rsidRPr="00194260" w:rsidRDefault="00F81CD5" w:rsidP="003738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6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4434E3" w:rsidRPr="00194260" w:rsidRDefault="00827754" w:rsidP="00776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Приложение </w:t>
      </w:r>
      <w:r w:rsidR="004434E3" w:rsidRPr="00194260">
        <w:rPr>
          <w:rFonts w:ascii="Times New Roman" w:hAnsi="Times New Roman"/>
          <w:sz w:val="24"/>
          <w:szCs w:val="24"/>
        </w:rPr>
        <w:t>6</w:t>
      </w: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к муниципальной программе «Содействие </w:t>
      </w:r>
      <w:proofErr w:type="gramStart"/>
      <w:r w:rsidRPr="00194260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развитию и инвестиционной привлекательности </w:t>
      </w: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260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A66C3" w:rsidRPr="00194260">
        <w:rPr>
          <w:rFonts w:ascii="Times New Roman" w:hAnsi="Times New Roman"/>
          <w:sz w:val="24"/>
          <w:szCs w:val="24"/>
        </w:rPr>
        <w:t>Кунья</w:t>
      </w:r>
      <w:r w:rsidRPr="00194260">
        <w:rPr>
          <w:rFonts w:ascii="Times New Roman" w:hAnsi="Times New Roman"/>
          <w:sz w:val="24"/>
          <w:szCs w:val="24"/>
        </w:rPr>
        <w:t xml:space="preserve">» </w:t>
      </w:r>
      <w:r w:rsidR="00776768" w:rsidRPr="00194260">
        <w:rPr>
          <w:rFonts w:ascii="Times New Roman" w:hAnsi="Times New Roman"/>
          <w:sz w:val="24"/>
          <w:szCs w:val="24"/>
        </w:rPr>
        <w:t>на</w:t>
      </w:r>
      <w:r w:rsidR="00ED1E08" w:rsidRPr="00194260">
        <w:rPr>
          <w:rFonts w:ascii="Times New Roman" w:hAnsi="Times New Roman"/>
          <w:sz w:val="24"/>
          <w:szCs w:val="24"/>
        </w:rPr>
        <w:t xml:space="preserve"> 2023-202</w:t>
      </w:r>
      <w:r w:rsidR="00776768" w:rsidRPr="00194260">
        <w:rPr>
          <w:rFonts w:ascii="Times New Roman" w:hAnsi="Times New Roman"/>
          <w:sz w:val="24"/>
          <w:szCs w:val="24"/>
        </w:rPr>
        <w:t>7</w:t>
      </w:r>
      <w:r w:rsidR="00ED1E08" w:rsidRPr="00194260">
        <w:rPr>
          <w:rFonts w:ascii="Times New Roman" w:hAnsi="Times New Roman"/>
          <w:sz w:val="24"/>
          <w:szCs w:val="24"/>
        </w:rPr>
        <w:t xml:space="preserve"> </w:t>
      </w:r>
      <w:r w:rsidR="00776768" w:rsidRPr="00194260">
        <w:rPr>
          <w:rFonts w:ascii="Times New Roman" w:hAnsi="Times New Roman"/>
          <w:sz w:val="24"/>
          <w:szCs w:val="24"/>
        </w:rPr>
        <w:t>годы</w:t>
      </w:r>
    </w:p>
    <w:p w:rsidR="004434E3" w:rsidRPr="00194260" w:rsidRDefault="004434E3" w:rsidP="004434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«Содействие экономическому развитию и инвестиционной привлекательности муниципального образования «</w:t>
      </w:r>
      <w:r w:rsidR="00EA66C3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>Кунья</w:t>
      </w:r>
      <w:r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» </w:t>
      </w:r>
      <w:r w:rsidR="00ED1E08" w:rsidRPr="0019426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на 2023-2026 годы </w:t>
      </w:r>
    </w:p>
    <w:p w:rsidR="004434E3" w:rsidRPr="00194260" w:rsidRDefault="004434E3" w:rsidP="004434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15861" w:type="dxa"/>
        <w:jc w:val="center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976"/>
        <w:gridCol w:w="2267"/>
        <w:gridCol w:w="1983"/>
        <w:gridCol w:w="1371"/>
        <w:gridCol w:w="1276"/>
        <w:gridCol w:w="1307"/>
        <w:gridCol w:w="1228"/>
        <w:gridCol w:w="48"/>
        <w:gridCol w:w="1276"/>
        <w:gridCol w:w="1275"/>
      </w:tblGrid>
      <w:tr w:rsidR="00AA0343" w:rsidRPr="00194260" w:rsidTr="00776768">
        <w:trPr>
          <w:trHeight w:val="600"/>
          <w:jc w:val="center"/>
        </w:trPr>
        <w:tc>
          <w:tcPr>
            <w:tcW w:w="854" w:type="dxa"/>
            <w:vMerge w:val="restart"/>
          </w:tcPr>
          <w:p w:rsidR="00AA0343" w:rsidRPr="00194260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</w:tcPr>
          <w:p w:rsidR="00AA0343" w:rsidRPr="00194260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7" w:type="dxa"/>
            <w:vMerge w:val="restart"/>
          </w:tcPr>
          <w:p w:rsidR="00AA0343" w:rsidRPr="00194260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3" w:type="dxa"/>
            <w:vMerge w:val="restart"/>
          </w:tcPr>
          <w:p w:rsidR="00AA0343" w:rsidRPr="00194260" w:rsidRDefault="00AA0343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781" w:type="dxa"/>
            <w:gridSpan w:val="7"/>
            <w:shd w:val="clear" w:color="auto" w:fill="auto"/>
          </w:tcPr>
          <w:p w:rsidR="00AA0343" w:rsidRPr="00194260" w:rsidRDefault="00AA0343" w:rsidP="00827754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Оценка расходов тыс. руб. (годы)</w:t>
            </w:r>
          </w:p>
        </w:tc>
      </w:tr>
      <w:tr w:rsidR="00776768" w:rsidRPr="00194260" w:rsidTr="00776768">
        <w:trPr>
          <w:trHeight w:val="789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2023 год</w:t>
            </w:r>
          </w:p>
          <w:p w:rsidR="00776768" w:rsidRPr="00194260" w:rsidRDefault="00776768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4434E3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2024 год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776768" w:rsidRPr="00194260" w:rsidRDefault="00776768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2025 год</w:t>
            </w:r>
          </w:p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76768" w:rsidRPr="00194260" w:rsidRDefault="00776768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2026 год</w:t>
            </w:r>
          </w:p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76768" w:rsidRPr="00194260" w:rsidTr="00776768">
        <w:trPr>
          <w:trHeight w:val="91"/>
          <w:jc w:val="center"/>
        </w:trPr>
        <w:tc>
          <w:tcPr>
            <w:tcW w:w="854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noWrap/>
          </w:tcPr>
          <w:p w:rsidR="00776768" w:rsidRPr="00194260" w:rsidRDefault="00776768" w:rsidP="006661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76768" w:rsidRPr="00194260" w:rsidTr="00776768">
        <w:trPr>
          <w:trHeight w:val="158"/>
          <w:jc w:val="center"/>
        </w:trPr>
        <w:tc>
          <w:tcPr>
            <w:tcW w:w="854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776768" w:rsidRPr="00194260" w:rsidRDefault="00776768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«Содействие экономическому развитию и </w:t>
            </w:r>
          </w:p>
          <w:p w:rsidR="00776768" w:rsidRPr="00194260" w:rsidRDefault="00776768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инвестиционной привлекательности</w:t>
            </w:r>
          </w:p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муниципального образования «Кунья»</w:t>
            </w:r>
          </w:p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66618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2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6768" w:rsidRPr="00194260" w:rsidTr="00776768">
        <w:trPr>
          <w:trHeight w:val="220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220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46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776768" w:rsidRPr="00194260" w:rsidRDefault="00776768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2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6768" w:rsidRPr="00194260" w:rsidTr="00776768">
        <w:trPr>
          <w:trHeight w:val="421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24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776768" w:rsidRPr="00194260" w:rsidRDefault="00776768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776768" w:rsidRPr="00194260" w:rsidRDefault="00776768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Администрация городского поселения «Кунья</w:t>
            </w:r>
          </w:p>
          <w:p w:rsidR="00776768" w:rsidRPr="00194260" w:rsidRDefault="00776768" w:rsidP="0044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776768" w:rsidRPr="00194260" w:rsidRDefault="00776768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6661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6768" w:rsidRPr="00194260" w:rsidRDefault="00776768" w:rsidP="006661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8" w:type="dxa"/>
          </w:tcPr>
          <w:p w:rsidR="00776768" w:rsidRPr="00194260" w:rsidRDefault="00776768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6768" w:rsidRPr="00194260" w:rsidTr="00776768">
        <w:trPr>
          <w:trHeight w:val="24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776768" w:rsidRPr="00194260" w:rsidRDefault="00776768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24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776768" w:rsidRPr="00194260" w:rsidRDefault="00776768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keepNext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AA034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24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776768" w:rsidRPr="00194260" w:rsidRDefault="00776768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8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76768" w:rsidRPr="00194260" w:rsidTr="00776768">
        <w:trPr>
          <w:trHeight w:val="1172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AA034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415"/>
          <w:jc w:val="center"/>
        </w:trPr>
        <w:tc>
          <w:tcPr>
            <w:tcW w:w="854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</w:p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 Повышение 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инвестиционной привлекательности муниципального образования «Кунья»</w:t>
            </w:r>
          </w:p>
        </w:tc>
        <w:tc>
          <w:tcPr>
            <w:tcW w:w="2267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420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412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54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776768" w:rsidRPr="00194260" w:rsidRDefault="00776768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28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41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776768" w:rsidRPr="00194260" w:rsidRDefault="00776768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</w:t>
            </w:r>
          </w:p>
          <w:p w:rsidR="00776768" w:rsidRPr="00194260" w:rsidRDefault="00776768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549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597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421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776768" w:rsidRPr="00194260" w:rsidRDefault="00776768" w:rsidP="00E52F1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41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6" w:type="dxa"/>
            <w:vMerge w:val="restart"/>
          </w:tcPr>
          <w:p w:rsidR="00776768" w:rsidRPr="00194260" w:rsidRDefault="00776768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Основное мероприятие  </w:t>
            </w:r>
          </w:p>
          <w:p w:rsidR="00776768" w:rsidRPr="00194260" w:rsidRDefault="00776768" w:rsidP="0044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 Повышение инвестиционной привлекательности»</w:t>
            </w:r>
          </w:p>
        </w:tc>
        <w:tc>
          <w:tcPr>
            <w:tcW w:w="2267" w:type="dxa"/>
            <w:vMerge w:val="restart"/>
          </w:tcPr>
          <w:p w:rsidR="00776768" w:rsidRPr="00194260" w:rsidRDefault="00776768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Администрация городского поселения «Кунья» </w:t>
            </w: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976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Мероприятие « Повышение инвестиционной привлекательности»</w:t>
            </w:r>
          </w:p>
        </w:tc>
        <w:tc>
          <w:tcPr>
            <w:tcW w:w="2267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83" w:type="dxa"/>
          </w:tcPr>
          <w:p w:rsidR="00776768" w:rsidRPr="00194260" w:rsidRDefault="00776768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71" w:type="dxa"/>
            <w:noWrap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02DC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02DC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255"/>
          <w:jc w:val="center"/>
        </w:trPr>
        <w:tc>
          <w:tcPr>
            <w:tcW w:w="854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Подпрограмма</w:t>
            </w:r>
          </w:p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194260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zh-CN"/>
              </w:rPr>
              <w:t>«</w:t>
            </w: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и поддержка малого и среднего предпринимательства муниципального образования «Кунья»</w:t>
            </w:r>
          </w:p>
        </w:tc>
        <w:tc>
          <w:tcPr>
            <w:tcW w:w="2267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6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240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210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776768" w:rsidRPr="00194260" w:rsidRDefault="00776768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80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7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</w:tcPr>
          <w:p w:rsidR="00776768" w:rsidRPr="00194260" w:rsidRDefault="00776768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776768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35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50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20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776768" w:rsidRPr="00194260" w:rsidRDefault="00776768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1B3717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1B3717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80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6" w:type="dxa"/>
            <w:vMerge w:val="restart"/>
          </w:tcPr>
          <w:p w:rsidR="00776768" w:rsidRPr="00194260" w:rsidRDefault="00776768" w:rsidP="007924B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2267" w:type="dxa"/>
            <w:vMerge w:val="restart"/>
          </w:tcPr>
          <w:p w:rsidR="00776768" w:rsidRPr="00194260" w:rsidRDefault="00776768" w:rsidP="00E52F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1B3717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1B3717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776768" w:rsidRPr="00194260" w:rsidRDefault="00776768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1B3717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1B3717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976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776768" w:rsidRPr="00194260" w:rsidRDefault="00776768" w:rsidP="007924B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«Развитие и поддержка малого и среднего предпринимательства»</w:t>
            </w:r>
          </w:p>
        </w:tc>
        <w:tc>
          <w:tcPr>
            <w:tcW w:w="2267" w:type="dxa"/>
            <w:vMerge w:val="restart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Администрация городского поселения «Кунья»</w:t>
            </w: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1B3717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1B3717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E52F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местный</w:t>
            </w:r>
          </w:p>
          <w:p w:rsidR="00776768" w:rsidRPr="00194260" w:rsidRDefault="00776768" w:rsidP="00FF117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1B3717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  <w:r w:rsidR="001B3717"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776768" w:rsidRPr="00194260" w:rsidTr="00776768">
        <w:trPr>
          <w:trHeight w:val="143"/>
          <w:jc w:val="center"/>
        </w:trPr>
        <w:tc>
          <w:tcPr>
            <w:tcW w:w="854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776768" w:rsidRPr="00194260" w:rsidRDefault="00776768" w:rsidP="004434E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71" w:type="dxa"/>
            <w:noWrap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</w:tcPr>
          <w:p w:rsidR="00776768" w:rsidRPr="00194260" w:rsidRDefault="00776768" w:rsidP="006243A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gridSpan w:val="2"/>
          </w:tcPr>
          <w:p w:rsidR="00776768" w:rsidRPr="00194260" w:rsidRDefault="001B3717" w:rsidP="0077676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76768" w:rsidRPr="00194260" w:rsidRDefault="00776768" w:rsidP="004434E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9426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2B5" w:rsidRPr="00194260" w:rsidRDefault="007022B5">
      <w:pPr>
        <w:rPr>
          <w:rFonts w:ascii="Times New Roman" w:hAnsi="Times New Roman"/>
          <w:sz w:val="24"/>
          <w:szCs w:val="24"/>
        </w:rPr>
      </w:pPr>
    </w:p>
    <w:sectPr w:rsidR="007022B5" w:rsidRPr="00194260" w:rsidSect="004434E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6C2"/>
    <w:multiLevelType w:val="hybridMultilevel"/>
    <w:tmpl w:val="2078E7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604CB7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5C5CC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06E6517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26E1F30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8A307B"/>
    <w:multiLevelType w:val="hybridMultilevel"/>
    <w:tmpl w:val="07A0C54A"/>
    <w:lvl w:ilvl="0" w:tplc="8FAE96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2D0314B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3233D5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3D7FB6"/>
    <w:multiLevelType w:val="multilevel"/>
    <w:tmpl w:val="E2AEC47E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B493A60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2C91671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3353282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511BB6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13843D5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2ED093F"/>
    <w:multiLevelType w:val="hybridMultilevel"/>
    <w:tmpl w:val="5F9C731E"/>
    <w:lvl w:ilvl="0" w:tplc="AE1864FA">
      <w:start w:val="1"/>
      <w:numFmt w:val="decimal"/>
      <w:lvlText w:val="%1."/>
      <w:lvlJc w:val="left"/>
      <w:pPr>
        <w:ind w:left="1582" w:hanging="144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535D56F8"/>
    <w:multiLevelType w:val="hybridMultilevel"/>
    <w:tmpl w:val="8238056E"/>
    <w:lvl w:ilvl="0" w:tplc="9DF42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3F36A1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687F1797"/>
    <w:multiLevelType w:val="hybridMultilevel"/>
    <w:tmpl w:val="DA7C6C80"/>
    <w:lvl w:ilvl="0" w:tplc="CC50BA0C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5301DC"/>
    <w:multiLevelType w:val="hybridMultilevel"/>
    <w:tmpl w:val="248E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F1728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E4A6F06"/>
    <w:multiLevelType w:val="hybridMultilevel"/>
    <w:tmpl w:val="9B7081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4814A03"/>
    <w:multiLevelType w:val="hybridMultilevel"/>
    <w:tmpl w:val="5108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84176E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FB1F7F"/>
    <w:multiLevelType w:val="hybridMultilevel"/>
    <w:tmpl w:val="958C9432"/>
    <w:lvl w:ilvl="0" w:tplc="9DF42046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"/>
  </w:num>
  <w:num w:numId="9">
    <w:abstractNumId w:val="27"/>
  </w:num>
  <w:num w:numId="10">
    <w:abstractNumId w:val="29"/>
  </w:num>
  <w:num w:numId="11">
    <w:abstractNumId w:val="10"/>
  </w:num>
  <w:num w:numId="12">
    <w:abstractNumId w:val="28"/>
  </w:num>
  <w:num w:numId="13">
    <w:abstractNumId w:val="20"/>
  </w:num>
  <w:num w:numId="14">
    <w:abstractNumId w:val="11"/>
  </w:num>
  <w:num w:numId="15">
    <w:abstractNumId w:val="6"/>
  </w:num>
  <w:num w:numId="16">
    <w:abstractNumId w:val="18"/>
  </w:num>
  <w:num w:numId="17">
    <w:abstractNumId w:val="1"/>
  </w:num>
  <w:num w:numId="18">
    <w:abstractNumId w:val="19"/>
  </w:num>
  <w:num w:numId="19">
    <w:abstractNumId w:val="8"/>
  </w:num>
  <w:num w:numId="20">
    <w:abstractNumId w:val="2"/>
  </w:num>
  <w:num w:numId="21">
    <w:abstractNumId w:val="16"/>
  </w:num>
  <w:num w:numId="22">
    <w:abstractNumId w:val="25"/>
  </w:num>
  <w:num w:numId="23">
    <w:abstractNumId w:val="3"/>
  </w:num>
  <w:num w:numId="24">
    <w:abstractNumId w:val="9"/>
  </w:num>
  <w:num w:numId="25">
    <w:abstractNumId w:val="15"/>
  </w:num>
  <w:num w:numId="26">
    <w:abstractNumId w:val="14"/>
  </w:num>
  <w:num w:numId="27">
    <w:abstractNumId w:val="24"/>
  </w:num>
  <w:num w:numId="28">
    <w:abstractNumId w:val="21"/>
  </w:num>
  <w:num w:numId="29">
    <w:abstractNumId w:val="13"/>
  </w:num>
  <w:num w:numId="30">
    <w:abstractNumId w:val="5"/>
  </w:num>
  <w:num w:numId="31">
    <w:abstractNumId w:val="12"/>
  </w:num>
  <w:num w:numId="32">
    <w:abstractNumId w:val="0"/>
  </w:num>
  <w:num w:numId="33">
    <w:abstractNumId w:val="7"/>
  </w:num>
  <w:num w:numId="34">
    <w:abstractNumId w:val="26"/>
  </w:num>
  <w:num w:numId="35">
    <w:abstractNumId w:val="17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4E3"/>
    <w:rsid w:val="00001C7E"/>
    <w:rsid w:val="00003F98"/>
    <w:rsid w:val="00004296"/>
    <w:rsid w:val="00012691"/>
    <w:rsid w:val="00027738"/>
    <w:rsid w:val="000406C5"/>
    <w:rsid w:val="00055DDF"/>
    <w:rsid w:val="00083721"/>
    <w:rsid w:val="0009399E"/>
    <w:rsid w:val="000E5D1F"/>
    <w:rsid w:val="0010434A"/>
    <w:rsid w:val="001138E6"/>
    <w:rsid w:val="00160EAB"/>
    <w:rsid w:val="00194260"/>
    <w:rsid w:val="001B3717"/>
    <w:rsid w:val="001C467F"/>
    <w:rsid w:val="00200C20"/>
    <w:rsid w:val="002109A9"/>
    <w:rsid w:val="0025688A"/>
    <w:rsid w:val="00291645"/>
    <w:rsid w:val="002F0530"/>
    <w:rsid w:val="00305A48"/>
    <w:rsid w:val="003738EC"/>
    <w:rsid w:val="003A58B8"/>
    <w:rsid w:val="003B4D88"/>
    <w:rsid w:val="00402DC7"/>
    <w:rsid w:val="004434E3"/>
    <w:rsid w:val="00453A1E"/>
    <w:rsid w:val="004D50FA"/>
    <w:rsid w:val="00514BD5"/>
    <w:rsid w:val="0055674A"/>
    <w:rsid w:val="00586A30"/>
    <w:rsid w:val="00594981"/>
    <w:rsid w:val="005D1F3D"/>
    <w:rsid w:val="005F2825"/>
    <w:rsid w:val="0061110D"/>
    <w:rsid w:val="006243AE"/>
    <w:rsid w:val="00636EBF"/>
    <w:rsid w:val="00643432"/>
    <w:rsid w:val="006455ED"/>
    <w:rsid w:val="0066618F"/>
    <w:rsid w:val="00675A43"/>
    <w:rsid w:val="00695453"/>
    <w:rsid w:val="006A1123"/>
    <w:rsid w:val="006B090E"/>
    <w:rsid w:val="006D674B"/>
    <w:rsid w:val="006D7ECB"/>
    <w:rsid w:val="006E1A98"/>
    <w:rsid w:val="006F6FC5"/>
    <w:rsid w:val="007022B5"/>
    <w:rsid w:val="00726B4F"/>
    <w:rsid w:val="00776768"/>
    <w:rsid w:val="007924B5"/>
    <w:rsid w:val="007A5206"/>
    <w:rsid w:val="007D6CA2"/>
    <w:rsid w:val="007E1803"/>
    <w:rsid w:val="007E2C8A"/>
    <w:rsid w:val="00827754"/>
    <w:rsid w:val="008534FB"/>
    <w:rsid w:val="00864307"/>
    <w:rsid w:val="00866E32"/>
    <w:rsid w:val="0088028B"/>
    <w:rsid w:val="00891C39"/>
    <w:rsid w:val="008C6AD9"/>
    <w:rsid w:val="00932B36"/>
    <w:rsid w:val="00957C79"/>
    <w:rsid w:val="009670D5"/>
    <w:rsid w:val="0098286A"/>
    <w:rsid w:val="009907A1"/>
    <w:rsid w:val="009A04C4"/>
    <w:rsid w:val="009C4FD4"/>
    <w:rsid w:val="009D4187"/>
    <w:rsid w:val="009E3D12"/>
    <w:rsid w:val="00A37CAB"/>
    <w:rsid w:val="00A44D3B"/>
    <w:rsid w:val="00A86FF2"/>
    <w:rsid w:val="00AA0343"/>
    <w:rsid w:val="00AE0972"/>
    <w:rsid w:val="00B321DF"/>
    <w:rsid w:val="00B52AEE"/>
    <w:rsid w:val="00B750F2"/>
    <w:rsid w:val="00B81CF8"/>
    <w:rsid w:val="00BA521C"/>
    <w:rsid w:val="00BF7E80"/>
    <w:rsid w:val="00C10CA4"/>
    <w:rsid w:val="00C369BB"/>
    <w:rsid w:val="00C51946"/>
    <w:rsid w:val="00CB039D"/>
    <w:rsid w:val="00CC2292"/>
    <w:rsid w:val="00D147AB"/>
    <w:rsid w:val="00D549C1"/>
    <w:rsid w:val="00D901F9"/>
    <w:rsid w:val="00DA0F29"/>
    <w:rsid w:val="00DB0A7F"/>
    <w:rsid w:val="00DD6F38"/>
    <w:rsid w:val="00E22145"/>
    <w:rsid w:val="00E52F14"/>
    <w:rsid w:val="00E866D3"/>
    <w:rsid w:val="00E92168"/>
    <w:rsid w:val="00EA0FED"/>
    <w:rsid w:val="00EA66C3"/>
    <w:rsid w:val="00EB0573"/>
    <w:rsid w:val="00EB3AC6"/>
    <w:rsid w:val="00ED1E08"/>
    <w:rsid w:val="00F0684F"/>
    <w:rsid w:val="00F51698"/>
    <w:rsid w:val="00F77E15"/>
    <w:rsid w:val="00F81CD5"/>
    <w:rsid w:val="00FD73CD"/>
    <w:rsid w:val="00FE42CD"/>
    <w:rsid w:val="00FF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434E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4434E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434E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434E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4434E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34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34E3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434E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434E3"/>
  </w:style>
  <w:style w:type="paragraph" w:styleId="a4">
    <w:name w:val="No Spacing"/>
    <w:link w:val="a5"/>
    <w:uiPriority w:val="1"/>
    <w:qFormat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434E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434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434E3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34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434E3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4E3"/>
  </w:style>
  <w:style w:type="numbering" w:customStyle="1" w:styleId="110">
    <w:name w:val="Нет списка11"/>
    <w:next w:val="a2"/>
    <w:uiPriority w:val="99"/>
    <w:semiHidden/>
    <w:unhideWhenUsed/>
    <w:rsid w:val="004434E3"/>
  </w:style>
  <w:style w:type="numbering" w:customStyle="1" w:styleId="111">
    <w:name w:val="Нет списка111"/>
    <w:next w:val="a2"/>
    <w:uiPriority w:val="99"/>
    <w:semiHidden/>
    <w:unhideWhenUsed/>
    <w:rsid w:val="004434E3"/>
  </w:style>
  <w:style w:type="paragraph" w:styleId="ac">
    <w:name w:val="List Paragraph"/>
    <w:basedOn w:val="a"/>
    <w:qFormat/>
    <w:rsid w:val="004434E3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/>
      <w:sz w:val="24"/>
    </w:rPr>
  </w:style>
  <w:style w:type="character" w:customStyle="1" w:styleId="ad">
    <w:name w:val="Цветовое выделение"/>
    <w:uiPriority w:val="99"/>
    <w:rsid w:val="004434E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4434E3"/>
    <w:rPr>
      <w:rFonts w:cs="Times New Roman"/>
      <w:color w:val="106BBE"/>
    </w:rPr>
  </w:style>
  <w:style w:type="character" w:customStyle="1" w:styleId="af">
    <w:name w:val="Активная гипертекстовая ссылка"/>
    <w:basedOn w:val="ae"/>
    <w:uiPriority w:val="99"/>
    <w:rsid w:val="004434E3"/>
    <w:rPr>
      <w:u w:val="single"/>
    </w:rPr>
  </w:style>
  <w:style w:type="paragraph" w:customStyle="1" w:styleId="af0">
    <w:name w:val="Внимание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1">
    <w:name w:val="Внимание: криминал!!"/>
    <w:basedOn w:val="af0"/>
    <w:next w:val="a"/>
    <w:uiPriority w:val="99"/>
    <w:rsid w:val="004434E3"/>
  </w:style>
  <w:style w:type="paragraph" w:customStyle="1" w:styleId="af2">
    <w:name w:val="Внимание: недобросовестность!"/>
    <w:basedOn w:val="af0"/>
    <w:next w:val="a"/>
    <w:uiPriority w:val="99"/>
    <w:rsid w:val="004434E3"/>
  </w:style>
  <w:style w:type="character" w:customStyle="1" w:styleId="af3">
    <w:name w:val="Выделение для Базового Поиска"/>
    <w:basedOn w:val="ad"/>
    <w:uiPriority w:val="99"/>
    <w:rsid w:val="004434E3"/>
    <w:rPr>
      <w:rFonts w:cs="Times New Roman"/>
      <w:bCs/>
      <w:color w:val="0058A9"/>
    </w:rPr>
  </w:style>
  <w:style w:type="character" w:customStyle="1" w:styleId="af4">
    <w:name w:val="Выделение для Базового Поиска (курсив)"/>
    <w:basedOn w:val="af3"/>
    <w:uiPriority w:val="99"/>
    <w:rsid w:val="004434E3"/>
    <w:rPr>
      <w:i/>
      <w:iCs/>
    </w:rPr>
  </w:style>
  <w:style w:type="paragraph" w:customStyle="1" w:styleId="af5">
    <w:name w:val="Дочерний элемент списка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f6">
    <w:name w:val="Основное меню (преемственное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7">
    <w:name w:val="Заголовок"/>
    <w:basedOn w:val="af6"/>
    <w:next w:val="a"/>
    <w:uiPriority w:val="99"/>
    <w:rsid w:val="004434E3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9">
    <w:name w:val="Заголовок для информации об изменениях"/>
    <w:basedOn w:val="1"/>
    <w:next w:val="a"/>
    <w:uiPriority w:val="99"/>
    <w:rsid w:val="004434E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b">
    <w:name w:val="Заголовок своего сообщения"/>
    <w:basedOn w:val="ad"/>
    <w:uiPriority w:val="99"/>
    <w:rsid w:val="004434E3"/>
    <w:rPr>
      <w:rFonts w:cs="Times New Roman"/>
      <w:bCs/>
    </w:rPr>
  </w:style>
  <w:style w:type="paragraph" w:customStyle="1" w:styleId="afc">
    <w:name w:val="Заголовок статьи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d">
    <w:name w:val="Заголовок чужого сообщения"/>
    <w:basedOn w:val="ad"/>
    <w:uiPriority w:val="99"/>
    <w:rsid w:val="004434E3"/>
    <w:rPr>
      <w:rFonts w:cs="Times New Roman"/>
      <w:bCs/>
      <w:color w:val="FF0000"/>
    </w:rPr>
  </w:style>
  <w:style w:type="paragraph" w:customStyle="1" w:styleId="afe">
    <w:name w:val="Заголовок ЭР (левое окно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4434E3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uiPriority w:val="99"/>
    <w:rsid w:val="004434E3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4434E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4434E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4434E3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4434E3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4434E3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4434E3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uiPriority w:val="99"/>
    <w:rsid w:val="004434E3"/>
  </w:style>
  <w:style w:type="paragraph" w:customStyle="1" w:styleId="affc">
    <w:name w:val="Моноширинный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d">
    <w:name w:val="Найденные слова"/>
    <w:basedOn w:val="ad"/>
    <w:uiPriority w:val="99"/>
    <w:rsid w:val="004434E3"/>
    <w:rPr>
      <w:rFonts w:cs="Times New Roman"/>
      <w:shd w:val="clear" w:color="auto" w:fill="FFF580"/>
    </w:rPr>
  </w:style>
  <w:style w:type="character" w:customStyle="1" w:styleId="affe">
    <w:name w:val="Не вступил в силу"/>
    <w:basedOn w:val="ad"/>
    <w:uiPriority w:val="99"/>
    <w:rsid w:val="004434E3"/>
    <w:rPr>
      <w:rFonts w:cs="Times New Roman"/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uiPriority w:val="99"/>
    <w:rsid w:val="004434E3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4434E3"/>
    <w:pPr>
      <w:ind w:left="140"/>
    </w:pPr>
  </w:style>
  <w:style w:type="character" w:customStyle="1" w:styleId="afff3">
    <w:name w:val="Опечатки"/>
    <w:uiPriority w:val="99"/>
    <w:rsid w:val="004434E3"/>
    <w:rPr>
      <w:color w:val="FF0000"/>
    </w:rPr>
  </w:style>
  <w:style w:type="paragraph" w:customStyle="1" w:styleId="afff4">
    <w:name w:val="Переменная часть"/>
    <w:basedOn w:val="af6"/>
    <w:next w:val="a"/>
    <w:uiPriority w:val="99"/>
    <w:rsid w:val="004434E3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uiPriority w:val="99"/>
    <w:rsid w:val="004434E3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1"/>
    <w:next w:val="a"/>
    <w:uiPriority w:val="99"/>
    <w:rsid w:val="004434E3"/>
    <w:rPr>
      <w:b/>
      <w:bCs/>
    </w:rPr>
  </w:style>
  <w:style w:type="paragraph" w:customStyle="1" w:styleId="afff7">
    <w:name w:val="Подчёркнуный текст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6"/>
    <w:next w:val="a"/>
    <w:uiPriority w:val="99"/>
    <w:rsid w:val="004434E3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Пример."/>
    <w:basedOn w:val="af0"/>
    <w:next w:val="a"/>
    <w:uiPriority w:val="99"/>
    <w:rsid w:val="004434E3"/>
  </w:style>
  <w:style w:type="paragraph" w:customStyle="1" w:styleId="afffb">
    <w:name w:val="Примечание."/>
    <w:basedOn w:val="af0"/>
    <w:next w:val="a"/>
    <w:uiPriority w:val="99"/>
    <w:rsid w:val="004434E3"/>
  </w:style>
  <w:style w:type="character" w:customStyle="1" w:styleId="afffc">
    <w:name w:val="Продолжение ссылки"/>
    <w:basedOn w:val="ae"/>
    <w:uiPriority w:val="99"/>
    <w:rsid w:val="004434E3"/>
  </w:style>
  <w:style w:type="paragraph" w:customStyle="1" w:styleId="afffd">
    <w:name w:val="Словарная статья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e">
    <w:name w:val="Сравнение редакций"/>
    <w:basedOn w:val="ad"/>
    <w:uiPriority w:val="99"/>
    <w:rsid w:val="004434E3"/>
    <w:rPr>
      <w:rFonts w:cs="Times New Roman"/>
    </w:rPr>
  </w:style>
  <w:style w:type="character" w:customStyle="1" w:styleId="affff">
    <w:name w:val="Сравнение редакций. Добавленный фрагмент"/>
    <w:uiPriority w:val="99"/>
    <w:rsid w:val="004434E3"/>
    <w:rPr>
      <w:color w:val="000000"/>
      <w:shd w:val="clear" w:color="auto" w:fill="C1D7FF"/>
    </w:rPr>
  </w:style>
  <w:style w:type="character" w:customStyle="1" w:styleId="affff0">
    <w:name w:val="Сравнение редакций. Удаленный фрагмент"/>
    <w:uiPriority w:val="99"/>
    <w:rsid w:val="004434E3"/>
    <w:rPr>
      <w:color w:val="000000"/>
      <w:shd w:val="clear" w:color="auto" w:fill="C4C413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f2">
    <w:name w:val="Текст в таблице"/>
    <w:basedOn w:val="afff0"/>
    <w:next w:val="a"/>
    <w:uiPriority w:val="99"/>
    <w:rsid w:val="004434E3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Технический комментарий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5">
    <w:name w:val="Утратил силу"/>
    <w:basedOn w:val="ad"/>
    <w:uiPriority w:val="99"/>
    <w:rsid w:val="004434E3"/>
    <w:rPr>
      <w:rFonts w:cs="Times New Roman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7">
    <w:name w:val="Центрированный (таблица)"/>
    <w:basedOn w:val="afff0"/>
    <w:next w:val="a"/>
    <w:uiPriority w:val="99"/>
    <w:rsid w:val="004434E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434E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table" w:styleId="affff8">
    <w:name w:val="Table Grid"/>
    <w:basedOn w:val="a1"/>
    <w:uiPriority w:val="59"/>
    <w:rsid w:val="004434E3"/>
    <w:pPr>
      <w:spacing w:after="0" w:line="240" w:lineRule="auto"/>
    </w:pPr>
    <w:rPr>
      <w:rFonts w:ascii="Tms Rmn" w:hAnsi="Tms Rm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3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fff9">
    <w:name w:val="annotation reference"/>
    <w:basedOn w:val="a0"/>
    <w:uiPriority w:val="99"/>
    <w:semiHidden/>
    <w:unhideWhenUsed/>
    <w:rsid w:val="004434E3"/>
    <w:rPr>
      <w:rFonts w:cs="Times New Roman"/>
      <w:sz w:val="16"/>
      <w:szCs w:val="16"/>
    </w:rPr>
  </w:style>
  <w:style w:type="paragraph" w:styleId="affffa">
    <w:name w:val="annotation text"/>
    <w:basedOn w:val="a"/>
    <w:link w:val="affffb"/>
    <w:uiPriority w:val="99"/>
    <w:semiHidden/>
    <w:unhideWhenUsed/>
    <w:rsid w:val="0044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4434E3"/>
    <w:rPr>
      <w:rFonts w:ascii="Arial" w:eastAsiaTheme="minorEastAsia" w:hAnsi="Arial" w:cs="Arial"/>
      <w:sz w:val="20"/>
      <w:szCs w:val="20"/>
      <w:lang w:eastAsia="ru-RU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4434E3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4434E3"/>
    <w:rPr>
      <w:b/>
      <w:bCs/>
    </w:rPr>
  </w:style>
  <w:style w:type="table" w:customStyle="1" w:styleId="12">
    <w:name w:val="Сетка таблицы1"/>
    <w:basedOn w:val="a1"/>
    <w:next w:val="affff8"/>
    <w:uiPriority w:val="59"/>
    <w:rsid w:val="004434E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e">
    <w:name w:val="Знак"/>
    <w:basedOn w:val="a"/>
    <w:rsid w:val="004434E3"/>
    <w:pPr>
      <w:spacing w:after="160" w:line="240" w:lineRule="exact"/>
    </w:pPr>
    <w:rPr>
      <w:rFonts w:ascii="Verdana" w:eastAsiaTheme="minorEastAsia" w:hAnsi="Verdana" w:cs="Verdana"/>
      <w:sz w:val="24"/>
      <w:szCs w:val="24"/>
      <w:lang w:val="en-US"/>
    </w:rPr>
  </w:style>
  <w:style w:type="paragraph" w:styleId="afffff">
    <w:name w:val="Title"/>
    <w:basedOn w:val="a"/>
    <w:link w:val="afffff0"/>
    <w:qFormat/>
    <w:rsid w:val="004434E3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fffff0">
    <w:name w:val="Название Знак"/>
    <w:basedOn w:val="a0"/>
    <w:link w:val="afffff"/>
    <w:rsid w:val="004434E3"/>
    <w:rPr>
      <w:rFonts w:ascii="Arial" w:eastAsia="Times New Roman" w:hAnsi="Arial" w:cs="Times New Roman"/>
      <w:b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434E3"/>
  </w:style>
  <w:style w:type="numbering" w:customStyle="1" w:styleId="120">
    <w:name w:val="Нет списка12"/>
    <w:next w:val="a2"/>
    <w:uiPriority w:val="99"/>
    <w:semiHidden/>
    <w:unhideWhenUsed/>
    <w:rsid w:val="004434E3"/>
  </w:style>
  <w:style w:type="numbering" w:customStyle="1" w:styleId="112">
    <w:name w:val="Нет списка112"/>
    <w:next w:val="a2"/>
    <w:uiPriority w:val="99"/>
    <w:semiHidden/>
    <w:unhideWhenUsed/>
    <w:rsid w:val="004434E3"/>
  </w:style>
  <w:style w:type="numbering" w:customStyle="1" w:styleId="31">
    <w:name w:val="Нет списка3"/>
    <w:next w:val="a2"/>
    <w:uiPriority w:val="99"/>
    <w:semiHidden/>
    <w:unhideWhenUsed/>
    <w:rsid w:val="004434E3"/>
  </w:style>
  <w:style w:type="numbering" w:customStyle="1" w:styleId="13">
    <w:name w:val="Нет списка13"/>
    <w:next w:val="a2"/>
    <w:uiPriority w:val="99"/>
    <w:semiHidden/>
    <w:unhideWhenUsed/>
    <w:rsid w:val="004434E3"/>
  </w:style>
  <w:style w:type="numbering" w:customStyle="1" w:styleId="113">
    <w:name w:val="Нет списка113"/>
    <w:next w:val="a2"/>
    <w:uiPriority w:val="99"/>
    <w:semiHidden/>
    <w:unhideWhenUsed/>
    <w:rsid w:val="004434E3"/>
  </w:style>
  <w:style w:type="character" w:customStyle="1" w:styleId="a5">
    <w:name w:val="Без интервала Знак"/>
    <w:link w:val="a4"/>
    <w:uiPriority w:val="1"/>
    <w:locked/>
    <w:rsid w:val="00E92168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ya-pos-r58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58EACE001454A7058E54DB5D635CDBF383F2A7C15FF21BEBCECA842DBd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A150-0631-4824-8EC6-AAE6DD74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2025-03-07T07:35:00Z</cp:lastPrinted>
  <dcterms:created xsi:type="dcterms:W3CDTF">2021-06-03T10:06:00Z</dcterms:created>
  <dcterms:modified xsi:type="dcterms:W3CDTF">2025-03-07T07:36:00Z</dcterms:modified>
</cp:coreProperties>
</file>