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984BCD" w:rsidTr="002923C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A8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ИЗВЕЩЕНИЕ 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84BCD" w:rsidTr="002923C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 w:rsidRPr="005930A8">
              <w:rPr>
                <w:rFonts w:ascii="Arial" w:hAnsi="Arial" w:cs="Arial"/>
                <w:b/>
                <w:sz w:val="20"/>
                <w:u w:val="single"/>
                <w:lang w:eastAsia="ru-RU"/>
              </w:rPr>
              <w:t>Псковская область</w:t>
            </w:r>
            <w:r w:rsidRPr="005930A8">
              <w:rPr>
                <w:rFonts w:ascii="Arial" w:hAnsi="Arial" w:cs="Arial"/>
                <w:b/>
                <w:sz w:val="20"/>
                <w:lang w:eastAsia="ru-RU"/>
              </w:rPr>
              <w:t>,</w:t>
            </w:r>
          </w:p>
          <w:p w:rsidR="00984BCD" w:rsidRPr="005930A8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муниципальное образование</w:t>
            </w:r>
            <w:r w:rsidR="005D438A">
              <w:rPr>
                <w:rFonts w:ascii="Arial" w:hAnsi="Arial" w:cs="Arial"/>
                <w:sz w:val="20"/>
                <w:lang w:eastAsia="ru-RU"/>
              </w:rPr>
              <w:t xml:space="preserve">      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proofErr w:type="spellStart"/>
            <w:r w:rsidR="001E63CF" w:rsidRPr="005930A8">
              <w:rPr>
                <w:rFonts w:ascii="Arial" w:hAnsi="Arial" w:cs="Arial"/>
                <w:b/>
                <w:sz w:val="20"/>
                <w:u w:val="single"/>
                <w:lang w:eastAsia="ru-RU"/>
              </w:rPr>
              <w:t>Куньинский</w:t>
            </w:r>
            <w:proofErr w:type="spellEnd"/>
            <w:r w:rsidRPr="005930A8">
              <w:rPr>
                <w:rFonts w:ascii="Arial" w:hAnsi="Arial" w:cs="Arial"/>
                <w:b/>
                <w:sz w:val="20"/>
                <w:u w:val="single"/>
                <w:lang w:eastAsia="ru-RU"/>
              </w:rPr>
              <w:t xml:space="preserve"> район</w:t>
            </w:r>
            <w:r w:rsidRPr="005930A8">
              <w:rPr>
                <w:rFonts w:ascii="Arial" w:hAnsi="Arial" w:cs="Arial"/>
                <w:b/>
                <w:sz w:val="20"/>
                <w:lang w:eastAsia="ru-RU"/>
              </w:rPr>
              <w:t>,</w:t>
            </w:r>
          </w:p>
          <w:p w:rsidR="00984BCD" w:rsidRPr="005930A8" w:rsidRDefault="005D438A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населенный</w:t>
            </w:r>
            <w:r w:rsidR="00984BCD">
              <w:rPr>
                <w:rFonts w:ascii="Arial" w:hAnsi="Arial" w:cs="Arial"/>
                <w:sz w:val="20"/>
                <w:lang w:eastAsia="ru-RU"/>
              </w:rPr>
              <w:t xml:space="preserve"> пункт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  </w:t>
            </w:r>
            <w:r w:rsidR="00B3134D">
              <w:rPr>
                <w:rFonts w:ascii="Arial" w:hAnsi="Arial" w:cs="Arial"/>
                <w:sz w:val="20"/>
                <w:lang w:eastAsia="ru-RU"/>
              </w:rPr>
              <w:t>:</w:t>
            </w:r>
            <w:proofErr w:type="gramEnd"/>
            <w:r w:rsidR="00984BCD"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 w:rsidR="001E63CF">
              <w:rPr>
                <w:rFonts w:ascii="Arial" w:hAnsi="Arial" w:cs="Arial"/>
                <w:sz w:val="20"/>
                <w:lang w:eastAsia="ru-RU"/>
              </w:rPr>
              <w:t xml:space="preserve">  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                  </w:t>
            </w:r>
            <w:proofErr w:type="spellStart"/>
            <w:r w:rsidR="001E63CF" w:rsidRPr="005930A8">
              <w:rPr>
                <w:rFonts w:ascii="Arial" w:hAnsi="Arial" w:cs="Arial"/>
                <w:b/>
                <w:sz w:val="20"/>
                <w:u w:val="single"/>
                <w:lang w:eastAsia="ru-RU"/>
              </w:rPr>
              <w:t>рп</w:t>
            </w:r>
            <w:proofErr w:type="spellEnd"/>
            <w:r w:rsidR="001E63CF" w:rsidRPr="005930A8">
              <w:rPr>
                <w:rFonts w:ascii="Arial" w:hAnsi="Arial" w:cs="Arial"/>
                <w:b/>
                <w:sz w:val="20"/>
                <w:u w:val="single"/>
                <w:lang w:eastAsia="ru-RU"/>
              </w:rPr>
              <w:t>. Кунья</w:t>
            </w:r>
          </w:p>
          <w:p w:rsidR="00FE06B2" w:rsidRDefault="00984BCD" w:rsidP="00FB799C">
            <w:pPr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D46A87">
              <w:rPr>
                <w:rFonts w:ascii="Arial" w:hAnsi="Arial" w:cs="Arial"/>
                <w:sz w:val="20"/>
                <w:lang w:eastAsia="ru-RU"/>
              </w:rPr>
              <w:t xml:space="preserve">N </w:t>
            </w:r>
            <w:r w:rsidR="00B3134D" w:rsidRPr="00D46A87">
              <w:rPr>
                <w:rFonts w:ascii="Arial" w:hAnsi="Arial" w:cs="Arial"/>
                <w:sz w:val="20"/>
                <w:lang w:eastAsia="ru-RU"/>
              </w:rPr>
              <w:t>кадастровых кварталов</w:t>
            </w:r>
            <w:r w:rsidRPr="00D46A87">
              <w:rPr>
                <w:rFonts w:ascii="Arial" w:hAnsi="Arial" w:cs="Arial"/>
                <w:sz w:val="20"/>
                <w:lang w:eastAsia="ru-RU"/>
              </w:rPr>
              <w:t xml:space="preserve">: </w:t>
            </w:r>
            <w:r w:rsidR="00D46A87" w:rsidRPr="00D46A87">
              <w:rPr>
                <w:rFonts w:ascii="Arial" w:hAnsi="Arial" w:cs="Arial"/>
                <w:b/>
                <w:sz w:val="20"/>
                <w:lang w:eastAsia="ru-RU"/>
              </w:rPr>
              <w:t>60:07:0010</w:t>
            </w:r>
            <w:r w:rsidR="00782249">
              <w:rPr>
                <w:rFonts w:ascii="Arial" w:hAnsi="Arial" w:cs="Arial"/>
                <w:b/>
                <w:sz w:val="20"/>
                <w:lang w:eastAsia="ru-RU"/>
              </w:rPr>
              <w:t>2</w:t>
            </w:r>
            <w:r w:rsidR="00D46A87" w:rsidRPr="00D46A87">
              <w:rPr>
                <w:rFonts w:ascii="Arial" w:hAnsi="Arial" w:cs="Arial"/>
                <w:b/>
                <w:sz w:val="20"/>
                <w:lang w:eastAsia="ru-RU"/>
              </w:rPr>
              <w:t>0</w:t>
            </w:r>
            <w:r w:rsidR="00782249">
              <w:rPr>
                <w:rFonts w:ascii="Arial" w:hAnsi="Arial" w:cs="Arial"/>
                <w:b/>
                <w:sz w:val="20"/>
                <w:lang w:eastAsia="ru-RU"/>
              </w:rPr>
              <w:t>3</w:t>
            </w:r>
            <w:r w:rsidR="00D46A87" w:rsidRPr="00D46A87">
              <w:rPr>
                <w:rFonts w:ascii="Arial" w:hAnsi="Arial" w:cs="Arial"/>
                <w:b/>
                <w:sz w:val="20"/>
                <w:lang w:eastAsia="ru-RU"/>
              </w:rPr>
              <w:t>, 60:07:0010</w:t>
            </w:r>
            <w:r w:rsidR="00FB799C">
              <w:rPr>
                <w:rFonts w:ascii="Arial" w:hAnsi="Arial" w:cs="Arial"/>
                <w:b/>
                <w:sz w:val="20"/>
                <w:lang w:eastAsia="ru-RU"/>
              </w:rPr>
              <w:t>507</w:t>
            </w:r>
            <w:r w:rsidR="00D46A87" w:rsidRPr="00D46A87">
              <w:rPr>
                <w:rFonts w:ascii="Arial" w:hAnsi="Arial" w:cs="Arial"/>
                <w:b/>
                <w:sz w:val="20"/>
                <w:lang w:eastAsia="ru-RU"/>
              </w:rPr>
              <w:t>, 60:07:0010</w:t>
            </w:r>
            <w:r w:rsidR="00FB799C">
              <w:rPr>
                <w:rFonts w:ascii="Arial" w:hAnsi="Arial" w:cs="Arial"/>
                <w:b/>
                <w:sz w:val="20"/>
                <w:lang w:eastAsia="ru-RU"/>
              </w:rPr>
              <w:t>508</w:t>
            </w:r>
            <w:r w:rsidR="00D46A87" w:rsidRPr="00D46A87">
              <w:rPr>
                <w:rFonts w:ascii="Arial" w:hAnsi="Arial" w:cs="Arial"/>
                <w:b/>
                <w:sz w:val="20"/>
                <w:lang w:eastAsia="ru-RU"/>
              </w:rPr>
              <w:t>, 60:07:00105</w:t>
            </w:r>
            <w:r w:rsidR="00FB799C">
              <w:rPr>
                <w:rFonts w:ascii="Arial" w:hAnsi="Arial" w:cs="Arial"/>
                <w:b/>
                <w:sz w:val="20"/>
                <w:lang w:eastAsia="ru-RU"/>
              </w:rPr>
              <w:t>09</w:t>
            </w:r>
            <w:r w:rsidR="00D46A87" w:rsidRPr="00D46A87">
              <w:rPr>
                <w:rFonts w:ascii="Arial" w:hAnsi="Arial" w:cs="Arial"/>
                <w:b/>
                <w:sz w:val="20"/>
                <w:lang w:eastAsia="ru-RU"/>
              </w:rPr>
              <w:t>, 60:07:0010</w:t>
            </w:r>
            <w:r w:rsidR="00FB799C">
              <w:rPr>
                <w:rFonts w:ascii="Arial" w:hAnsi="Arial" w:cs="Arial"/>
                <w:b/>
                <w:sz w:val="20"/>
                <w:lang w:eastAsia="ru-RU"/>
              </w:rPr>
              <w:t>510</w:t>
            </w:r>
            <w:r w:rsidR="00D46A87" w:rsidRPr="00D46A87">
              <w:rPr>
                <w:rFonts w:ascii="Arial" w:hAnsi="Arial" w:cs="Arial"/>
                <w:b/>
                <w:sz w:val="20"/>
                <w:lang w:eastAsia="ru-RU"/>
              </w:rPr>
              <w:t xml:space="preserve">, </w:t>
            </w:r>
            <w:r w:rsidR="00D46A87">
              <w:rPr>
                <w:rFonts w:ascii="Arial" w:hAnsi="Arial" w:cs="Arial"/>
                <w:b/>
                <w:sz w:val="20"/>
                <w:lang w:eastAsia="ru-RU"/>
              </w:rPr>
              <w:t>60:07:0010</w:t>
            </w:r>
            <w:r w:rsidR="00FB799C">
              <w:rPr>
                <w:rFonts w:ascii="Arial" w:hAnsi="Arial" w:cs="Arial"/>
                <w:b/>
                <w:sz w:val="20"/>
                <w:lang w:eastAsia="ru-RU"/>
              </w:rPr>
              <w:t>511</w:t>
            </w:r>
          </w:p>
          <w:p w:rsidR="00984BCD" w:rsidRDefault="005930A8" w:rsidP="00FE06B2">
            <w:pPr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</w:t>
            </w:r>
            <w:r w:rsidR="00984BCD">
              <w:rPr>
                <w:rFonts w:ascii="Arial" w:hAnsi="Arial" w:cs="Arial"/>
                <w:sz w:val="20"/>
                <w:lang w:eastAsia="ru-RU"/>
              </w:rPr>
              <w:t>ные сведения, позволяющие определить местоположение территории, на которой</w:t>
            </w:r>
            <w:proofErr w:type="gramEnd"/>
          </w:p>
          <w:p w:rsidR="005930A8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выполняются комплексные кадастровые работы</w:t>
            </w:r>
            <w:r w:rsidR="005D438A">
              <w:rPr>
                <w:rFonts w:ascii="Arial" w:hAnsi="Arial" w:cs="Arial"/>
                <w:sz w:val="20"/>
                <w:lang w:eastAsia="ru-RU"/>
              </w:rPr>
              <w:t xml:space="preserve"> - 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 w:rsidR="00FE06B2">
              <w:rPr>
                <w:rFonts w:ascii="Arial" w:hAnsi="Arial" w:cs="Arial"/>
                <w:b/>
                <w:sz w:val="20"/>
                <w:u w:val="single"/>
                <w:lang w:eastAsia="ru-RU"/>
              </w:rPr>
              <w:t>Г</w:t>
            </w:r>
            <w:r w:rsidR="004738EC" w:rsidRPr="00B3134D">
              <w:rPr>
                <w:rFonts w:ascii="Arial" w:hAnsi="Arial" w:cs="Arial"/>
                <w:b/>
                <w:sz w:val="20"/>
                <w:u w:val="single"/>
                <w:lang w:eastAsia="ru-RU"/>
              </w:rPr>
              <w:t>П «</w:t>
            </w:r>
            <w:r w:rsidR="00FE06B2">
              <w:rPr>
                <w:rFonts w:ascii="Arial" w:hAnsi="Arial" w:cs="Arial"/>
                <w:b/>
                <w:sz w:val="20"/>
                <w:u w:val="single"/>
                <w:lang w:eastAsia="ru-RU"/>
              </w:rPr>
              <w:t>Кунья</w:t>
            </w:r>
            <w:r w:rsidRPr="00B3134D">
              <w:rPr>
                <w:rFonts w:ascii="Arial" w:hAnsi="Arial" w:cs="Arial"/>
                <w:b/>
                <w:sz w:val="20"/>
                <w:u w:val="single"/>
                <w:lang w:eastAsia="ru-RU"/>
              </w:rPr>
              <w:t>»</w:t>
            </w:r>
            <w:r w:rsidR="005D438A">
              <w:rPr>
                <w:rFonts w:ascii="Arial" w:hAnsi="Arial" w:cs="Arial"/>
                <w:b/>
                <w:sz w:val="20"/>
                <w:u w:val="single"/>
                <w:lang w:eastAsia="ru-RU"/>
              </w:rPr>
              <w:t>)</w:t>
            </w:r>
          </w:p>
          <w:p w:rsidR="00FE06B2" w:rsidRDefault="00984BCD" w:rsidP="00C802F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 соответствии с </w:t>
            </w:r>
            <w:r w:rsidR="005930A8">
              <w:rPr>
                <w:rFonts w:ascii="Arial" w:hAnsi="Arial" w:cs="Arial"/>
                <w:sz w:val="20"/>
                <w:lang w:eastAsia="ru-RU"/>
              </w:rPr>
              <w:t xml:space="preserve">муниципальным </w:t>
            </w:r>
            <w:r w:rsidR="00FE06B2">
              <w:rPr>
                <w:rFonts w:ascii="Arial" w:hAnsi="Arial" w:cs="Arial"/>
                <w:sz w:val="20"/>
                <w:lang w:eastAsia="ru-RU"/>
              </w:rPr>
              <w:t>контрактом от 2</w:t>
            </w:r>
            <w:r w:rsidR="00FB799C">
              <w:rPr>
                <w:rFonts w:ascii="Arial" w:hAnsi="Arial" w:cs="Arial"/>
                <w:sz w:val="20"/>
                <w:lang w:eastAsia="ru-RU"/>
              </w:rPr>
              <w:t>5.04.2025 г. № 25-6047-Д/0083</w:t>
            </w:r>
            <w:r w:rsidR="00FE06B2"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lang w:eastAsia="ru-RU"/>
              </w:rPr>
              <w:t>выполняются комплексные кадастровые работы.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</w:t>
            </w:r>
            <w:r w:rsidR="00FE06B2">
              <w:rPr>
                <w:rFonts w:ascii="Arial" w:hAnsi="Arial" w:cs="Arial"/>
                <w:sz w:val="20"/>
                <w:u w:val="single"/>
                <w:lang w:eastAsia="ru-RU"/>
              </w:rPr>
              <w:t xml:space="preserve">ская область, </w:t>
            </w:r>
            <w:proofErr w:type="spellStart"/>
            <w:r w:rsidR="00FE06B2">
              <w:rPr>
                <w:rFonts w:ascii="Arial" w:hAnsi="Arial" w:cs="Arial"/>
                <w:sz w:val="20"/>
                <w:u w:val="single"/>
                <w:lang w:eastAsia="ru-RU"/>
              </w:rPr>
              <w:t>Куньинский</w:t>
            </w:r>
            <w:proofErr w:type="spellEnd"/>
            <w:r w:rsidR="00FE06B2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район, </w:t>
            </w:r>
            <w:proofErr w:type="spellStart"/>
            <w:r w:rsidR="00FE06B2">
              <w:rPr>
                <w:rFonts w:ascii="Arial" w:hAnsi="Arial" w:cs="Arial"/>
                <w:sz w:val="20"/>
                <w:u w:val="single"/>
                <w:lang w:eastAsia="ru-RU"/>
              </w:rPr>
              <w:t>рп</w:t>
            </w:r>
            <w:proofErr w:type="spellEnd"/>
            <w:r w:rsidR="00FE06B2">
              <w:rPr>
                <w:rFonts w:ascii="Arial" w:hAnsi="Arial" w:cs="Arial"/>
                <w:sz w:val="20"/>
                <w:u w:val="single"/>
                <w:lang w:eastAsia="ru-RU"/>
              </w:rPr>
              <w:t>. Кунья, ул. Советская, д. 27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lang w:eastAsia="ru-RU"/>
              </w:rPr>
              <w:t>а официальных сайтах в информационно-телекоммуникационной сети "Интернет":</w:t>
            </w:r>
          </w:p>
        </w:tc>
      </w:tr>
      <w:tr w:rsidR="00984BCD" w:rsidTr="00FB799C">
        <w:trPr>
          <w:trHeight w:val="676"/>
        </w:trPr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4BCD" w:rsidRDefault="005930A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</w:t>
            </w:r>
            <w:r w:rsidR="00984BCD">
              <w:rPr>
                <w:rFonts w:ascii="Arial" w:hAnsi="Arial" w:cs="Arial"/>
                <w:sz w:val="20"/>
                <w:u w:val="single"/>
                <w:lang w:eastAsia="ru-RU"/>
              </w:rPr>
              <w:t xml:space="preserve">Администрация </w:t>
            </w:r>
            <w:proofErr w:type="spellStart"/>
            <w:r w:rsidR="00FE06B2">
              <w:rPr>
                <w:rFonts w:ascii="Arial" w:hAnsi="Arial" w:cs="Arial"/>
                <w:sz w:val="20"/>
                <w:u w:val="single"/>
                <w:lang w:eastAsia="ru-RU"/>
              </w:rPr>
              <w:t>Куньинского</w:t>
            </w:r>
            <w:proofErr w:type="spellEnd"/>
            <w:r w:rsidR="00FE06B2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</w:t>
            </w:r>
            <w:r w:rsidR="00984BCD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района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4BCD" w:rsidRPr="00FE06B2" w:rsidRDefault="006F6976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  <w:sz w:val="20"/>
                <w:lang w:eastAsia="ru-RU"/>
              </w:rPr>
            </w:pPr>
            <w:hyperlink r:id="rId6" w:history="1">
              <w:r w:rsidR="00FE06B2" w:rsidRPr="00FE06B2">
                <w:rPr>
                  <w:rStyle w:val="a3"/>
                  <w:rFonts w:ascii="Arial Unicode MS" w:eastAsia="Arial Unicode MS" w:hAnsi="Arial Unicode MS" w:cs="Arial Unicode MS"/>
                  <w:bCs/>
                  <w:color w:val="000000" w:themeColor="text1"/>
                  <w:sz w:val="20"/>
                  <w:lang w:val="en-US"/>
                </w:rPr>
                <w:t>https</w:t>
              </w:r>
              <w:r w:rsidR="00FE06B2" w:rsidRPr="00FE06B2">
                <w:rPr>
                  <w:rStyle w:val="a3"/>
                  <w:rFonts w:ascii="Arial Unicode MS" w:eastAsia="Arial Unicode MS" w:hAnsi="Arial Unicode MS" w:cs="Arial Unicode MS"/>
                  <w:bCs/>
                  <w:color w:val="000000" w:themeColor="text1"/>
                  <w:sz w:val="20"/>
                </w:rPr>
                <w:t>://</w:t>
              </w:r>
              <w:r w:rsidR="00FE06B2" w:rsidRPr="00FE06B2">
                <w:rPr>
                  <w:rStyle w:val="a3"/>
                  <w:rFonts w:ascii="Arial Unicode MS" w:eastAsia="Arial Unicode MS" w:hAnsi="Arial Unicode MS" w:cs="Arial Unicode MS"/>
                  <w:bCs/>
                  <w:color w:val="000000" w:themeColor="text1"/>
                  <w:sz w:val="20"/>
                  <w:lang w:val="en-US"/>
                </w:rPr>
                <w:t>kunya</w:t>
              </w:r>
              <w:r w:rsidR="00FE06B2" w:rsidRPr="00FE06B2">
                <w:rPr>
                  <w:rStyle w:val="a3"/>
                  <w:rFonts w:ascii="Arial Unicode MS" w:eastAsia="Arial Unicode MS" w:hAnsi="Arial Unicode MS" w:cs="Arial Unicode MS"/>
                  <w:bCs/>
                  <w:color w:val="000000" w:themeColor="text1"/>
                  <w:sz w:val="20"/>
                </w:rPr>
                <w:t>-</w:t>
              </w:r>
              <w:r w:rsidR="00FE06B2" w:rsidRPr="00FE06B2">
                <w:rPr>
                  <w:rStyle w:val="a3"/>
                  <w:rFonts w:ascii="Arial Unicode MS" w:eastAsia="Arial Unicode MS" w:hAnsi="Arial Unicode MS" w:cs="Arial Unicode MS"/>
                  <w:bCs/>
                  <w:color w:val="000000" w:themeColor="text1"/>
                  <w:sz w:val="20"/>
                  <w:lang w:val="en-US"/>
                </w:rPr>
                <w:t>r</w:t>
              </w:r>
              <w:r w:rsidR="00FE06B2" w:rsidRPr="00FE06B2">
                <w:rPr>
                  <w:rStyle w:val="a3"/>
                  <w:rFonts w:ascii="Arial Unicode MS" w:eastAsia="Arial Unicode MS" w:hAnsi="Arial Unicode MS" w:cs="Arial Unicode MS"/>
                  <w:bCs/>
                  <w:color w:val="000000" w:themeColor="text1"/>
                  <w:sz w:val="20"/>
                </w:rPr>
                <w:t>58.</w:t>
              </w:r>
              <w:proofErr w:type="spellStart"/>
              <w:r w:rsidR="00FE06B2" w:rsidRPr="00FE06B2">
                <w:rPr>
                  <w:rStyle w:val="a3"/>
                  <w:rFonts w:ascii="Arial Unicode MS" w:eastAsia="Arial Unicode MS" w:hAnsi="Arial Unicode MS" w:cs="Arial Unicode MS"/>
                  <w:bCs/>
                  <w:color w:val="000000" w:themeColor="text1"/>
                  <w:sz w:val="20"/>
                  <w:lang w:val="en-US"/>
                </w:rPr>
                <w:t>gosweb</w:t>
              </w:r>
              <w:proofErr w:type="spellEnd"/>
              <w:r w:rsidR="00FE06B2" w:rsidRPr="00FE06B2">
                <w:rPr>
                  <w:rStyle w:val="a3"/>
                  <w:rFonts w:ascii="Arial Unicode MS" w:eastAsia="Arial Unicode MS" w:hAnsi="Arial Unicode MS" w:cs="Arial Unicode MS"/>
                  <w:bCs/>
                  <w:color w:val="000000" w:themeColor="text1"/>
                  <w:sz w:val="20"/>
                </w:rPr>
                <w:t>.</w:t>
              </w:r>
              <w:proofErr w:type="spellStart"/>
              <w:r w:rsidR="00FE06B2" w:rsidRPr="00FE06B2">
                <w:rPr>
                  <w:rStyle w:val="a3"/>
                  <w:rFonts w:ascii="Arial Unicode MS" w:eastAsia="Arial Unicode MS" w:hAnsi="Arial Unicode MS" w:cs="Arial Unicode MS"/>
                  <w:bCs/>
                  <w:color w:val="000000" w:themeColor="text1"/>
                  <w:sz w:val="20"/>
                  <w:lang w:val="en-US"/>
                </w:rPr>
                <w:t>gosuslugi</w:t>
              </w:r>
              <w:proofErr w:type="spellEnd"/>
              <w:r w:rsidR="00FE06B2" w:rsidRPr="00FE06B2">
                <w:rPr>
                  <w:rStyle w:val="a3"/>
                  <w:rFonts w:ascii="Arial Unicode MS" w:eastAsia="Arial Unicode MS" w:hAnsi="Arial Unicode MS" w:cs="Arial Unicode MS"/>
                  <w:bCs/>
                  <w:color w:val="000000" w:themeColor="text1"/>
                  <w:sz w:val="20"/>
                </w:rPr>
                <w:t>.</w:t>
              </w:r>
              <w:proofErr w:type="spellStart"/>
              <w:r w:rsidR="00FE06B2" w:rsidRPr="00FE06B2">
                <w:rPr>
                  <w:rStyle w:val="a3"/>
                  <w:rFonts w:ascii="Arial Unicode MS" w:eastAsia="Arial Unicode MS" w:hAnsi="Arial Unicode MS" w:cs="Arial Unicode MS"/>
                  <w:bCs/>
                  <w:color w:val="000000" w:themeColor="text1"/>
                  <w:sz w:val="20"/>
                  <w:lang w:val="en-US"/>
                </w:rPr>
                <w:t>ru</w:t>
              </w:r>
              <w:proofErr w:type="spellEnd"/>
            </w:hyperlink>
            <w:r w:rsidR="00FE06B2" w:rsidRPr="00FE06B2">
              <w:rPr>
                <w:rFonts w:ascii="Arial Unicode MS" w:eastAsia="Arial Unicode MS" w:hAnsi="Arial Unicode MS" w:cs="Arial Unicode MS"/>
                <w:sz w:val="20"/>
                <w:lang w:eastAsia="ru-RU"/>
              </w:rPr>
              <w:t xml:space="preserve"> </w:t>
            </w:r>
            <w:r w:rsidR="00984BCD" w:rsidRPr="00FE06B2">
              <w:rPr>
                <w:rFonts w:ascii="Arial Unicode MS" w:eastAsia="Arial Unicode MS" w:hAnsi="Arial Unicode MS" w:cs="Arial Unicode MS"/>
                <w:sz w:val="20"/>
                <w:lang w:eastAsia="ru-RU"/>
              </w:rPr>
              <w:t>(Адрес сайта)</w:t>
            </w:r>
          </w:p>
        </w:tc>
      </w:tr>
      <w:tr w:rsidR="00984BCD" w:rsidTr="005D438A">
        <w:trPr>
          <w:trHeight w:val="1082"/>
        </w:trPr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4BCD" w:rsidRDefault="00C225D2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Министерство имущественных отношений</w:t>
            </w:r>
            <w:r w:rsidR="00984BCD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Псковской области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4BCD" w:rsidRDefault="00984BCD" w:rsidP="002923C3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984BCD" w:rsidTr="00FB799C">
        <w:trPr>
          <w:trHeight w:val="411"/>
        </w:trPr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E91160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984BCD" w:rsidTr="00C225D2">
        <w:trPr>
          <w:trHeight w:val="6134"/>
        </w:trPr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B2" w:rsidRPr="00FE06B2" w:rsidRDefault="00984BCD" w:rsidP="00D46A8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 w:rsidR="00FB799C" w:rsidRPr="00FB799C">
              <w:rPr>
                <w:rFonts w:ascii="Arial" w:hAnsi="Arial" w:cs="Arial"/>
                <w:sz w:val="20"/>
                <w:lang w:eastAsia="ru-RU"/>
              </w:rPr>
              <w:t>60:07:0010203, 60:07:0010507, 60:07:0010508, 60:07:0010509, 60:07:0010510, 60:07:0010511</w:t>
            </w:r>
            <w:r w:rsidR="00FB799C"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r w:rsidR="00FE06B2" w:rsidRPr="00FE06B2">
              <w:rPr>
                <w:rFonts w:ascii="Arial" w:hAnsi="Arial" w:cs="Arial"/>
                <w:sz w:val="20"/>
                <w:lang w:eastAsia="ru-RU"/>
              </w:rPr>
              <w:t xml:space="preserve">Псковская область, </w:t>
            </w:r>
            <w:proofErr w:type="spellStart"/>
            <w:r w:rsidR="00FE06B2" w:rsidRPr="00FE06B2">
              <w:rPr>
                <w:rFonts w:ascii="Arial" w:hAnsi="Arial" w:cs="Arial"/>
                <w:sz w:val="20"/>
                <w:lang w:eastAsia="ru-RU"/>
              </w:rPr>
              <w:t>Куньинский</w:t>
            </w:r>
            <w:proofErr w:type="spellEnd"/>
            <w:r w:rsidR="00FE06B2" w:rsidRPr="00FE06B2">
              <w:rPr>
                <w:rFonts w:ascii="Arial" w:hAnsi="Arial" w:cs="Arial"/>
                <w:sz w:val="20"/>
                <w:lang w:eastAsia="ru-RU"/>
              </w:rPr>
              <w:t xml:space="preserve"> район, </w:t>
            </w:r>
            <w:proofErr w:type="spellStart"/>
            <w:r w:rsidR="00FE06B2" w:rsidRPr="00FE06B2">
              <w:rPr>
                <w:rFonts w:ascii="Arial" w:hAnsi="Arial" w:cs="Arial"/>
                <w:sz w:val="20"/>
                <w:lang w:eastAsia="ru-RU"/>
              </w:rPr>
              <w:t>рп</w:t>
            </w:r>
            <w:proofErr w:type="spellEnd"/>
            <w:r w:rsidR="00FE06B2" w:rsidRPr="00FE06B2">
              <w:rPr>
                <w:rFonts w:ascii="Arial" w:hAnsi="Arial" w:cs="Arial"/>
                <w:sz w:val="20"/>
                <w:lang w:eastAsia="ru-RU"/>
              </w:rPr>
              <w:t>. Кунья, ул. Советская, д. 27</w:t>
            </w:r>
          </w:p>
          <w:p w:rsidR="00984BCD" w:rsidRPr="00984BCD" w:rsidRDefault="0048040B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</w:t>
            </w:r>
            <w:r w:rsidR="00782249">
              <w:rPr>
                <w:rFonts w:ascii="Arial" w:hAnsi="Arial" w:cs="Arial"/>
                <w:b/>
                <w:sz w:val="20"/>
                <w:lang w:eastAsia="ru-RU"/>
              </w:rPr>
              <w:t>21</w:t>
            </w:r>
            <w:r>
              <w:rPr>
                <w:rFonts w:ascii="Arial" w:hAnsi="Arial" w:cs="Arial"/>
                <w:b/>
                <w:sz w:val="20"/>
                <w:lang w:eastAsia="ru-RU"/>
              </w:rPr>
              <w:t>"</w:t>
            </w:r>
            <w:r w:rsidR="00984BCD" w:rsidRPr="00984BCD">
              <w:rPr>
                <w:rFonts w:ascii="Arial" w:hAnsi="Arial" w:cs="Arial"/>
                <w:b/>
                <w:sz w:val="20"/>
                <w:lang w:eastAsia="ru-RU"/>
              </w:rPr>
              <w:t xml:space="preserve"> </w:t>
            </w:r>
            <w:r w:rsidR="00FE06B2">
              <w:rPr>
                <w:rFonts w:ascii="Arial" w:hAnsi="Arial" w:cs="Arial"/>
                <w:b/>
                <w:sz w:val="20"/>
                <w:lang w:eastAsia="ru-RU"/>
              </w:rPr>
              <w:t>августа</w:t>
            </w:r>
            <w:r w:rsidR="00F3502D">
              <w:rPr>
                <w:rFonts w:ascii="Arial" w:hAnsi="Arial" w:cs="Arial"/>
                <w:b/>
                <w:sz w:val="20"/>
                <w:lang w:eastAsia="ru-RU"/>
              </w:rPr>
              <w:t xml:space="preserve"> 2025 г. в  1</w:t>
            </w:r>
            <w:r w:rsidR="00782249">
              <w:rPr>
                <w:rFonts w:ascii="Arial" w:hAnsi="Arial" w:cs="Arial"/>
                <w:b/>
                <w:sz w:val="20"/>
                <w:lang w:eastAsia="ru-RU"/>
              </w:rPr>
              <w:t>1</w:t>
            </w:r>
            <w:r w:rsidR="00D06017">
              <w:rPr>
                <w:rFonts w:ascii="Arial" w:hAnsi="Arial" w:cs="Arial"/>
                <w:b/>
                <w:sz w:val="20"/>
                <w:lang w:eastAsia="ru-RU"/>
              </w:rPr>
              <w:t xml:space="preserve"> часов 0</w:t>
            </w:r>
            <w:r w:rsidR="00984BCD" w:rsidRPr="00984BCD">
              <w:rPr>
                <w:rFonts w:ascii="Arial" w:hAnsi="Arial" w:cs="Arial"/>
                <w:b/>
                <w:sz w:val="20"/>
                <w:lang w:eastAsia="ru-RU"/>
              </w:rPr>
              <w:t>0 минут.</w:t>
            </w:r>
          </w:p>
          <w:p w:rsidR="00984BCD" w:rsidRP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984BCD"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984BCD" w:rsidRP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984BCD"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984BCD" w:rsidRPr="005930A8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 w:rsidRPr="005930A8">
              <w:rPr>
                <w:rFonts w:ascii="Arial" w:hAnsi="Arial" w:cs="Arial"/>
                <w:b/>
                <w:sz w:val="20"/>
                <w:lang w:eastAsia="ru-RU"/>
              </w:rPr>
              <w:t xml:space="preserve">с </w:t>
            </w:r>
            <w:r w:rsidR="00F3502D" w:rsidRPr="005930A8">
              <w:rPr>
                <w:rFonts w:ascii="Arial" w:hAnsi="Arial" w:cs="Arial"/>
                <w:b/>
                <w:sz w:val="20"/>
                <w:u w:val="single"/>
                <w:lang w:eastAsia="ru-RU"/>
              </w:rPr>
              <w:t>"</w:t>
            </w:r>
            <w:r w:rsidR="00782249">
              <w:rPr>
                <w:rFonts w:ascii="Arial" w:hAnsi="Arial" w:cs="Arial"/>
                <w:b/>
                <w:sz w:val="20"/>
                <w:u w:val="single"/>
                <w:lang w:eastAsia="ru-RU"/>
              </w:rPr>
              <w:t>30</w:t>
            </w:r>
            <w:r w:rsidRPr="005930A8">
              <w:rPr>
                <w:rFonts w:ascii="Arial" w:hAnsi="Arial" w:cs="Arial"/>
                <w:b/>
                <w:sz w:val="20"/>
                <w:u w:val="single"/>
                <w:lang w:eastAsia="ru-RU"/>
              </w:rPr>
              <w:t xml:space="preserve">" </w:t>
            </w:r>
            <w:r w:rsidR="00FE06B2" w:rsidRPr="005930A8">
              <w:rPr>
                <w:rFonts w:ascii="Arial" w:hAnsi="Arial" w:cs="Arial"/>
                <w:b/>
                <w:sz w:val="20"/>
                <w:u w:val="single"/>
                <w:lang w:eastAsia="ru-RU"/>
              </w:rPr>
              <w:t>июля</w:t>
            </w:r>
            <w:r w:rsidR="00F3502D" w:rsidRPr="005930A8">
              <w:rPr>
                <w:rFonts w:ascii="Arial" w:hAnsi="Arial" w:cs="Arial"/>
                <w:b/>
                <w:sz w:val="20"/>
                <w:u w:val="single"/>
                <w:lang w:eastAsia="ru-RU"/>
              </w:rPr>
              <w:t xml:space="preserve"> 2</w:t>
            </w:r>
            <w:r w:rsidRPr="005930A8">
              <w:rPr>
                <w:rFonts w:ascii="Arial" w:hAnsi="Arial" w:cs="Arial"/>
                <w:b/>
                <w:sz w:val="20"/>
                <w:u w:val="single"/>
                <w:lang w:eastAsia="ru-RU"/>
              </w:rPr>
              <w:t>025 г</w:t>
            </w:r>
            <w:r w:rsidRPr="005930A8">
              <w:rPr>
                <w:rFonts w:ascii="Arial" w:hAnsi="Arial" w:cs="Arial"/>
                <w:b/>
                <w:sz w:val="20"/>
                <w:lang w:eastAsia="ru-RU"/>
              </w:rPr>
              <w:t xml:space="preserve">. по </w:t>
            </w:r>
            <w:r w:rsidRPr="005930A8">
              <w:rPr>
                <w:rFonts w:ascii="Arial" w:hAnsi="Arial" w:cs="Arial"/>
                <w:b/>
                <w:sz w:val="20"/>
                <w:u w:val="single"/>
                <w:lang w:eastAsia="ru-RU"/>
              </w:rPr>
              <w:t>"</w:t>
            </w:r>
            <w:r w:rsidR="00782249">
              <w:rPr>
                <w:rFonts w:ascii="Arial" w:hAnsi="Arial" w:cs="Arial"/>
                <w:b/>
                <w:sz w:val="20"/>
                <w:u w:val="single"/>
                <w:lang w:eastAsia="ru-RU"/>
              </w:rPr>
              <w:t>20</w:t>
            </w:r>
            <w:r w:rsidRPr="005930A8">
              <w:rPr>
                <w:rFonts w:ascii="Arial" w:hAnsi="Arial" w:cs="Arial"/>
                <w:b/>
                <w:sz w:val="20"/>
                <w:u w:val="single"/>
                <w:lang w:eastAsia="ru-RU"/>
              </w:rPr>
              <w:t xml:space="preserve">" </w:t>
            </w:r>
            <w:r w:rsidR="00FE06B2" w:rsidRPr="005930A8">
              <w:rPr>
                <w:rFonts w:ascii="Arial" w:hAnsi="Arial" w:cs="Arial"/>
                <w:b/>
                <w:sz w:val="20"/>
                <w:u w:val="single"/>
                <w:lang w:eastAsia="ru-RU"/>
              </w:rPr>
              <w:t>августа</w:t>
            </w:r>
            <w:r w:rsidR="00F3502D" w:rsidRPr="005930A8">
              <w:rPr>
                <w:rFonts w:ascii="Arial" w:hAnsi="Arial" w:cs="Arial"/>
                <w:b/>
                <w:sz w:val="20"/>
                <w:u w:val="single"/>
                <w:lang w:eastAsia="ru-RU"/>
              </w:rPr>
              <w:t xml:space="preserve"> 2025</w:t>
            </w:r>
            <w:r w:rsidRPr="005930A8">
              <w:rPr>
                <w:rFonts w:ascii="Arial" w:hAnsi="Arial" w:cs="Arial"/>
                <w:b/>
                <w:sz w:val="20"/>
                <w:lang w:eastAsia="ru-RU"/>
              </w:rPr>
              <w:t xml:space="preserve"> г. 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7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DE70DB" w:rsidRDefault="00DE70DB" w:rsidP="00C225D2"/>
    <w:sectPr w:rsidR="00DE70DB" w:rsidSect="00593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45C7"/>
    <w:multiLevelType w:val="hybridMultilevel"/>
    <w:tmpl w:val="72C6B602"/>
    <w:lvl w:ilvl="0" w:tplc="5FDCDFF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CD"/>
    <w:rsid w:val="0009447D"/>
    <w:rsid w:val="001E63CF"/>
    <w:rsid w:val="00380E94"/>
    <w:rsid w:val="003A54D8"/>
    <w:rsid w:val="004738EC"/>
    <w:rsid w:val="0048040B"/>
    <w:rsid w:val="005336DE"/>
    <w:rsid w:val="005930A8"/>
    <w:rsid w:val="005D438A"/>
    <w:rsid w:val="005E6604"/>
    <w:rsid w:val="00662C1E"/>
    <w:rsid w:val="006F6976"/>
    <w:rsid w:val="00782249"/>
    <w:rsid w:val="00975B07"/>
    <w:rsid w:val="00984BCD"/>
    <w:rsid w:val="00B262A7"/>
    <w:rsid w:val="00B3134D"/>
    <w:rsid w:val="00C225D2"/>
    <w:rsid w:val="00C802F7"/>
    <w:rsid w:val="00D06017"/>
    <w:rsid w:val="00D46A87"/>
    <w:rsid w:val="00DB2C62"/>
    <w:rsid w:val="00DC42BA"/>
    <w:rsid w:val="00DE70DB"/>
    <w:rsid w:val="00E64CBB"/>
    <w:rsid w:val="00F3502D"/>
    <w:rsid w:val="00F96400"/>
    <w:rsid w:val="00FB799C"/>
    <w:rsid w:val="00F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4B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54D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4B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54D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nya-r58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User</cp:lastModifiedBy>
  <cp:revision>6</cp:revision>
  <cp:lastPrinted>2025-07-22T07:52:00Z</cp:lastPrinted>
  <dcterms:created xsi:type="dcterms:W3CDTF">2025-07-22T06:45:00Z</dcterms:created>
  <dcterms:modified xsi:type="dcterms:W3CDTF">2025-07-22T08:06:00Z</dcterms:modified>
</cp:coreProperties>
</file>